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69A0" w14:textId="12A90FC2" w:rsidR="000B6CED" w:rsidRDefault="007401C1" w:rsidP="00B74405">
      <w:pPr>
        <w:jc w:val="left"/>
      </w:pPr>
      <w:r>
        <w:rPr>
          <w:rFonts w:hint="eastAsia"/>
        </w:rPr>
        <w:t>別添</w:t>
      </w:r>
    </w:p>
    <w:p w14:paraId="5945E435" w14:textId="77777777" w:rsidR="000B6CED" w:rsidRDefault="000B6CED" w:rsidP="00B74405">
      <w:pPr>
        <w:jc w:val="left"/>
      </w:pPr>
    </w:p>
    <w:p w14:paraId="6950B139" w14:textId="77777777" w:rsidR="008C2F70" w:rsidRPr="003A718F" w:rsidRDefault="008C2F70" w:rsidP="008C2F70">
      <w:pPr>
        <w:jc w:val="center"/>
        <w:rPr>
          <w:rFonts w:ascii="ＭＳ 明朝" w:eastAsia="ＭＳ 明朝" w:hAnsi="ＭＳ 明朝"/>
          <w:b/>
          <w:bCs/>
          <w:sz w:val="28"/>
          <w:szCs w:val="28"/>
        </w:rPr>
      </w:pPr>
      <w:bookmarkStart w:id="0" w:name="_Toc329788653"/>
      <w:r w:rsidRPr="003A718F">
        <w:rPr>
          <w:rFonts w:ascii="ＭＳ 明朝" w:eastAsia="ＭＳ 明朝" w:hAnsi="ＭＳ 明朝"/>
          <w:b/>
          <w:bCs/>
          <w:sz w:val="28"/>
          <w:szCs w:val="28"/>
        </w:rPr>
        <w:t>適合証明書</w:t>
      </w:r>
      <w:bookmarkEnd w:id="0"/>
      <w:r>
        <w:rPr>
          <w:rFonts w:ascii="ＭＳ 明朝" w:hAnsi="ＭＳ 明朝" w:hint="eastAsia"/>
          <w:b/>
          <w:bCs/>
          <w:sz w:val="28"/>
          <w:szCs w:val="28"/>
        </w:rPr>
        <w:t>記載要領</w:t>
      </w:r>
    </w:p>
    <w:p w14:paraId="57ABCE18" w14:textId="77777777" w:rsidR="008C2F70" w:rsidRDefault="008C2F70" w:rsidP="008C2F70">
      <w:pPr>
        <w:rPr>
          <w:rFonts w:ascii="ＭＳ 明朝" w:hAnsi="ＭＳ 明朝"/>
        </w:rPr>
      </w:pPr>
    </w:p>
    <w:p w14:paraId="750E4841" w14:textId="77777777" w:rsidR="008C2F70" w:rsidRPr="00B3465B" w:rsidRDefault="008C2F70" w:rsidP="008C2F70">
      <w:pPr>
        <w:rPr>
          <w:rFonts w:ascii="ＭＳ 明朝" w:hAnsi="ＭＳ 明朝"/>
        </w:rPr>
      </w:pPr>
      <w:r>
        <w:rPr>
          <w:rFonts w:ascii="ＭＳ 明朝" w:hAnsi="ＭＳ 明朝" w:hint="eastAsia"/>
        </w:rPr>
        <w:t xml:space="preserve">１　</w:t>
      </w:r>
      <w:r w:rsidRPr="00B3465B">
        <w:rPr>
          <w:rFonts w:ascii="ＭＳ 明朝" w:hAnsi="ＭＳ 明朝" w:hint="eastAsia"/>
        </w:rPr>
        <w:t>記載要領</w:t>
      </w:r>
    </w:p>
    <w:p w14:paraId="3FF6E824" w14:textId="77777777" w:rsidR="008C2F70" w:rsidRDefault="008C2F70" w:rsidP="00FD482B">
      <w:pPr>
        <w:ind w:leftChars="100" w:left="591" w:hangingChars="200" w:hanging="394"/>
        <w:rPr>
          <w:rFonts w:ascii="ＭＳ 明朝" w:hAnsi="ＭＳ 明朝"/>
        </w:rPr>
      </w:pPr>
      <w:r w:rsidRPr="00B3465B">
        <w:rPr>
          <w:rFonts w:ascii="ＭＳ 明朝" w:hAnsi="ＭＳ 明朝" w:hint="eastAsia"/>
        </w:rPr>
        <w:t xml:space="preserve">(1) </w:t>
      </w:r>
      <w:r w:rsidR="00B1766F">
        <w:rPr>
          <w:rFonts w:ascii="ＭＳ 明朝" w:hAnsi="ＭＳ 明朝" w:hint="eastAsia"/>
        </w:rPr>
        <w:t>適合証明書及び別添について</w:t>
      </w:r>
      <w:r w:rsidRPr="00B3465B">
        <w:rPr>
          <w:rFonts w:ascii="ＭＳ 明朝" w:hAnsi="ＭＳ 明朝" w:hint="eastAsia"/>
        </w:rPr>
        <w:t>、使用する言語は日本語（日本語以外の資料については日本語訳を添付すること。）とし、Ａ４判の紙媒体で提出すること。</w:t>
      </w:r>
    </w:p>
    <w:p w14:paraId="3CD5DD53" w14:textId="77FE93C7" w:rsidR="008C2F70" w:rsidRPr="00B3465B" w:rsidRDefault="008C2F70" w:rsidP="00FD482B">
      <w:pPr>
        <w:ind w:leftChars="100" w:left="591" w:hangingChars="200" w:hanging="394"/>
        <w:rPr>
          <w:rFonts w:ascii="ＭＳ 明朝" w:hAnsi="ＭＳ 明朝"/>
        </w:rPr>
      </w:pPr>
      <w:r w:rsidRPr="00B3465B">
        <w:rPr>
          <w:rFonts w:ascii="ＭＳ 明朝" w:hAnsi="ＭＳ 明朝" w:hint="eastAsia"/>
        </w:rPr>
        <w:t>(2) 別添の記入欄が不足する場合には、適宜の様式で別途作成又は別紙に記載した上で、適合証明書に添付すること。</w:t>
      </w:r>
    </w:p>
    <w:p w14:paraId="73988AE5" w14:textId="77777777" w:rsidR="008C2F70" w:rsidRPr="00B3465B" w:rsidRDefault="008C2F70" w:rsidP="00FD482B">
      <w:pPr>
        <w:ind w:leftChars="100" w:left="591" w:hangingChars="200" w:hanging="394"/>
        <w:rPr>
          <w:rFonts w:ascii="ＭＳ 明朝" w:hAnsi="ＭＳ 明朝"/>
        </w:rPr>
      </w:pPr>
      <w:r w:rsidRPr="00B3465B">
        <w:rPr>
          <w:rFonts w:ascii="ＭＳ 明朝" w:hAnsi="ＭＳ 明朝" w:hint="eastAsia"/>
        </w:rPr>
        <w:t>(3) 別添を作成する際は、各項目の内容を確認できる添付資料を必ず添付するとともに、必要事項を記述した上で提出すること。</w:t>
      </w:r>
    </w:p>
    <w:p w14:paraId="3E1579EA" w14:textId="77777777" w:rsidR="008C2F70" w:rsidRPr="00B3465B" w:rsidRDefault="008C2F70" w:rsidP="008C2F70">
      <w:pPr>
        <w:ind w:leftChars="100" w:left="394" w:hangingChars="100" w:hanging="197"/>
        <w:rPr>
          <w:rFonts w:ascii="ＭＳ 明朝" w:hAnsi="ＭＳ 明朝"/>
        </w:rPr>
      </w:pPr>
      <w:r w:rsidRPr="00B3465B">
        <w:rPr>
          <w:rFonts w:ascii="ＭＳ 明朝" w:hAnsi="ＭＳ 明朝" w:hint="eastAsia"/>
        </w:rPr>
        <w:t>(4) 添付資料は、別添の各項目に対応しているものとする。</w:t>
      </w:r>
    </w:p>
    <w:p w14:paraId="58F2D043" w14:textId="77777777" w:rsidR="00ED39A5" w:rsidRDefault="008C2F70" w:rsidP="008C2F70">
      <w:pPr>
        <w:ind w:firstLineChars="100" w:firstLine="197"/>
        <w:rPr>
          <w:rFonts w:ascii="ＭＳ 明朝" w:hAnsi="ＭＳ 明朝"/>
        </w:rPr>
      </w:pPr>
      <w:r w:rsidRPr="00B3465B">
        <w:rPr>
          <w:rFonts w:ascii="ＭＳ 明朝" w:hAnsi="ＭＳ 明朝" w:hint="eastAsia"/>
        </w:rPr>
        <w:t>(5) 添付資料には、</w:t>
      </w:r>
      <w:r w:rsidR="00ED39A5">
        <w:rPr>
          <w:rFonts w:ascii="ＭＳ 明朝" w:hAnsi="ＭＳ 明朝" w:hint="eastAsia"/>
        </w:rPr>
        <w:t>仕様要件を満たしていることを証明するため</w:t>
      </w:r>
      <w:r w:rsidRPr="00B3465B">
        <w:rPr>
          <w:rFonts w:ascii="ＭＳ 明朝" w:hAnsi="ＭＳ 明朝" w:hint="eastAsia"/>
        </w:rPr>
        <w:t>該当部分を付箋、マーカー又は丸囲</w:t>
      </w:r>
    </w:p>
    <w:p w14:paraId="762C7467" w14:textId="77777777" w:rsidR="008C2F70" w:rsidRPr="00B3465B" w:rsidRDefault="008C2F70" w:rsidP="00FD482B">
      <w:pPr>
        <w:ind w:firstLineChars="300" w:firstLine="592"/>
        <w:rPr>
          <w:rFonts w:ascii="ＭＳ 明朝" w:hAnsi="ＭＳ 明朝"/>
        </w:rPr>
      </w:pPr>
      <w:r w:rsidRPr="00B3465B">
        <w:rPr>
          <w:rFonts w:ascii="ＭＳ 明朝" w:hAnsi="ＭＳ 明朝" w:hint="eastAsia"/>
        </w:rPr>
        <w:t>み等により分かりやすくすること。</w:t>
      </w:r>
    </w:p>
    <w:p w14:paraId="227A79FF" w14:textId="77777777" w:rsidR="008C2F70" w:rsidRPr="00B3465B" w:rsidRDefault="008C2F70" w:rsidP="008C2F70">
      <w:pPr>
        <w:rPr>
          <w:rFonts w:ascii="ＭＳ 明朝" w:hAnsi="ＭＳ 明朝"/>
        </w:rPr>
      </w:pPr>
    </w:p>
    <w:p w14:paraId="4FA6F8BD" w14:textId="77777777" w:rsidR="008C2F70" w:rsidRPr="00B3465B" w:rsidRDefault="008C2F70" w:rsidP="008C2F70">
      <w:pPr>
        <w:rPr>
          <w:rFonts w:ascii="ＭＳ 明朝" w:hAnsi="ＭＳ 明朝"/>
        </w:rPr>
      </w:pPr>
      <w:r w:rsidRPr="00B3465B">
        <w:rPr>
          <w:rFonts w:ascii="ＭＳ 明朝" w:hAnsi="ＭＳ 明朝" w:hint="eastAsia"/>
        </w:rPr>
        <w:t>２．提出部数</w:t>
      </w:r>
    </w:p>
    <w:p w14:paraId="53A140FA" w14:textId="77777777" w:rsidR="008C2F70" w:rsidRPr="00B3465B" w:rsidRDefault="008C2F70" w:rsidP="008C2F70">
      <w:pPr>
        <w:ind w:firstLineChars="200" w:firstLine="394"/>
        <w:rPr>
          <w:rFonts w:ascii="ＭＳ 明朝" w:hAnsi="ＭＳ 明朝"/>
        </w:rPr>
      </w:pPr>
      <w:r w:rsidRPr="00B3465B">
        <w:rPr>
          <w:rFonts w:ascii="ＭＳ 明朝" w:hAnsi="ＭＳ 明朝" w:hint="eastAsia"/>
        </w:rPr>
        <w:t>適合証明書、別添及び添付資料は、正1部及び副1部を提出すること。</w:t>
      </w:r>
    </w:p>
    <w:p w14:paraId="6C469A3F" w14:textId="77777777" w:rsidR="008C2F70" w:rsidRPr="00B1766F" w:rsidRDefault="008C2F70" w:rsidP="008C2F70">
      <w:pPr>
        <w:rPr>
          <w:rFonts w:ascii="ＭＳ 明朝" w:hAnsi="ＭＳ 明朝"/>
        </w:rPr>
      </w:pPr>
    </w:p>
    <w:p w14:paraId="6B986483" w14:textId="77777777" w:rsidR="008C2F70" w:rsidRPr="00B3465B" w:rsidRDefault="008C2F70" w:rsidP="008C2F70">
      <w:pPr>
        <w:rPr>
          <w:rFonts w:ascii="ＭＳ 明朝" w:hAnsi="ＭＳ 明朝"/>
        </w:rPr>
      </w:pPr>
      <w:r w:rsidRPr="00B3465B">
        <w:rPr>
          <w:rFonts w:ascii="ＭＳ 明朝" w:hAnsi="ＭＳ 明朝" w:hint="eastAsia"/>
        </w:rPr>
        <w:t>３．その他</w:t>
      </w:r>
    </w:p>
    <w:p w14:paraId="5054D8B8" w14:textId="77777777" w:rsidR="008C2F70" w:rsidRPr="00B3465B" w:rsidRDefault="008C2F70" w:rsidP="008C2F70">
      <w:pPr>
        <w:ind w:firstLineChars="200" w:firstLine="394"/>
        <w:rPr>
          <w:rFonts w:ascii="ＭＳ 明朝" w:hAnsi="ＭＳ 明朝"/>
        </w:rPr>
      </w:pPr>
      <w:r>
        <w:rPr>
          <w:rFonts w:ascii="ＭＳ 明朝" w:hAnsi="ＭＳ 明朝" w:hint="eastAsia"/>
        </w:rPr>
        <w:t>委託者</w:t>
      </w:r>
      <w:r w:rsidRPr="00B3465B">
        <w:rPr>
          <w:rFonts w:ascii="ＭＳ 明朝" w:hAnsi="ＭＳ 明朝" w:hint="eastAsia"/>
        </w:rPr>
        <w:t>から当該書類に関して説明を求められた場合は、それに応じなければならない。</w:t>
      </w:r>
    </w:p>
    <w:p w14:paraId="620AF0AB" w14:textId="77777777" w:rsidR="008C2F70" w:rsidRPr="00B3465B" w:rsidRDefault="008C2F70" w:rsidP="008C2F70">
      <w:pPr>
        <w:rPr>
          <w:rFonts w:ascii="ＭＳ 明朝" w:hAnsi="ＭＳ 明朝"/>
        </w:rPr>
      </w:pPr>
    </w:p>
    <w:p w14:paraId="58BFCA8E" w14:textId="77777777" w:rsidR="00A837BE" w:rsidRDefault="00A837BE" w:rsidP="008C2F70">
      <w:pPr>
        <w:rPr>
          <w:rFonts w:ascii="ＭＳ 明朝" w:hAnsi="ＭＳ 明朝"/>
        </w:rPr>
      </w:pPr>
    </w:p>
    <w:p w14:paraId="50CA7BC8" w14:textId="77777777" w:rsidR="00A837BE" w:rsidRDefault="00A837BE" w:rsidP="008C2F70">
      <w:pPr>
        <w:rPr>
          <w:rFonts w:ascii="ＭＳ 明朝" w:hAnsi="ＭＳ 明朝"/>
        </w:rPr>
      </w:pPr>
    </w:p>
    <w:p w14:paraId="02FB8B77" w14:textId="77777777" w:rsidR="00A837BE" w:rsidRPr="00B4667B" w:rsidRDefault="00A837BE" w:rsidP="008C2F70">
      <w:pPr>
        <w:rPr>
          <w:rFonts w:asciiTheme="minorEastAsia" w:hAnsiTheme="minorEastAsia"/>
        </w:rPr>
      </w:pPr>
      <w:r w:rsidRPr="00B4667B">
        <w:rPr>
          <w:rFonts w:asciiTheme="minorEastAsia" w:hAnsiTheme="minorEastAsia"/>
          <w:noProof/>
        </w:rPr>
        <mc:AlternateContent>
          <mc:Choice Requires="wpg">
            <w:drawing>
              <wp:anchor distT="0" distB="0" distL="114300" distR="114300" simplePos="0" relativeHeight="251659264" behindDoc="0" locked="0" layoutInCell="1" allowOverlap="1" wp14:anchorId="4893F929" wp14:editId="6FCA6E43">
                <wp:simplePos x="0" y="0"/>
                <wp:positionH relativeFrom="column">
                  <wp:posOffset>614045</wp:posOffset>
                </wp:positionH>
                <wp:positionV relativeFrom="paragraph">
                  <wp:posOffset>76835</wp:posOffset>
                </wp:positionV>
                <wp:extent cx="4519930" cy="3112770"/>
                <wp:effectExtent l="0" t="0" r="13970" b="1143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930" cy="3112770"/>
                          <a:chOff x="3045" y="7425"/>
                          <a:chExt cx="6690" cy="4950"/>
                        </a:xfrm>
                      </wpg:grpSpPr>
                      <wps:wsp>
                        <wps:cNvPr id="4" name="Text Box 22"/>
                        <wps:cNvSpPr txBox="1">
                          <a:spLocks noChangeArrowheads="1"/>
                        </wps:cNvSpPr>
                        <wps:spPr bwMode="auto">
                          <a:xfrm>
                            <a:off x="6390" y="8130"/>
                            <a:ext cx="3345" cy="4245"/>
                          </a:xfrm>
                          <a:prstGeom prst="rect">
                            <a:avLst/>
                          </a:prstGeom>
                          <a:solidFill>
                            <a:srgbClr val="FFFFFF"/>
                          </a:solidFill>
                          <a:ln w="9525">
                            <a:solidFill>
                              <a:srgbClr val="000000"/>
                            </a:solidFill>
                            <a:miter lim="800000"/>
                            <a:headEnd/>
                            <a:tailEnd/>
                          </a:ln>
                        </wps:spPr>
                        <wps:txbx>
                          <w:txbxContent>
                            <w:p w14:paraId="39A3DA31" w14:textId="77777777" w:rsidR="00204117" w:rsidRPr="00FE6CF1" w:rsidRDefault="00204117" w:rsidP="008C2F70">
                              <w:pPr>
                                <w:jc w:val="right"/>
                                <w:rPr>
                                  <w:rFonts w:hAnsi="ＭＳ ゴシック"/>
                                  <w:sz w:val="20"/>
                                  <w:szCs w:val="20"/>
                                </w:rPr>
                              </w:pPr>
                            </w:p>
                            <w:p w14:paraId="5DF666EF"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添付資料</w:t>
                              </w:r>
                            </w:p>
                            <w:p w14:paraId="50D7D68F"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034F0FD5"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0B1F16BB" w14:textId="77777777" w:rsidR="00204117" w:rsidRPr="008C2F70" w:rsidRDefault="00204117" w:rsidP="008C2F70">
                              <w:pPr>
                                <w:jc w:val="center"/>
                                <w:rPr>
                                  <w:rFonts w:asciiTheme="majorEastAsia" w:eastAsiaTheme="majorEastAsia" w:hAnsiTheme="majorEastAsia"/>
                                  <w:sz w:val="20"/>
                                  <w:szCs w:val="20"/>
                                </w:rPr>
                              </w:pPr>
                              <w:r w:rsidRPr="00B4667B">
                                <w:rPr>
                                  <w:rFonts w:asciiTheme="minorEastAsia" w:hAnsiTheme="minorEastAsia" w:hint="eastAsia"/>
                                  <w:sz w:val="20"/>
                                  <w:szCs w:val="20"/>
                                </w:rPr>
                                <w:t>・・・・・・・・・・・・・・</w:t>
                              </w:r>
                            </w:p>
                          </w:txbxContent>
                        </wps:txbx>
                        <wps:bodyPr rot="0" vert="horz" wrap="square" lIns="74295" tIns="8890" rIns="74295" bIns="8890" anchor="t" anchorCtr="0" upright="1">
                          <a:noAutofit/>
                        </wps:bodyPr>
                      </wps:wsp>
                      <wps:wsp>
                        <wps:cNvPr id="5" name="Text Box 23"/>
                        <wps:cNvSpPr txBox="1">
                          <a:spLocks noChangeArrowheads="1"/>
                        </wps:cNvSpPr>
                        <wps:spPr bwMode="auto">
                          <a:xfrm>
                            <a:off x="5340" y="7890"/>
                            <a:ext cx="3345" cy="4245"/>
                          </a:xfrm>
                          <a:prstGeom prst="rect">
                            <a:avLst/>
                          </a:prstGeom>
                          <a:solidFill>
                            <a:srgbClr val="FFFFFF"/>
                          </a:solidFill>
                          <a:ln w="9525">
                            <a:solidFill>
                              <a:srgbClr val="000000"/>
                            </a:solidFill>
                            <a:miter lim="800000"/>
                            <a:headEnd/>
                            <a:tailEnd/>
                          </a:ln>
                        </wps:spPr>
                        <wps:txbx>
                          <w:txbxContent>
                            <w:p w14:paraId="1AAE3AB6" w14:textId="77777777" w:rsidR="00204117" w:rsidRPr="00FE6CF1" w:rsidRDefault="00204117" w:rsidP="008C2F70">
                              <w:pPr>
                                <w:jc w:val="right"/>
                                <w:rPr>
                                  <w:rFonts w:hAnsi="ＭＳ ゴシック"/>
                                  <w:sz w:val="20"/>
                                  <w:szCs w:val="20"/>
                                </w:rPr>
                              </w:pPr>
                            </w:p>
                            <w:p w14:paraId="290F2658"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添付資料</w:t>
                              </w:r>
                            </w:p>
                            <w:p w14:paraId="453EC9B9"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14CD8A30"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2C3B0DF5" w14:textId="77777777" w:rsidR="00204117" w:rsidRPr="008C2F70" w:rsidRDefault="00204117" w:rsidP="008C2F70">
                              <w:pPr>
                                <w:jc w:val="center"/>
                                <w:rPr>
                                  <w:rFonts w:asciiTheme="majorEastAsia" w:eastAsiaTheme="majorEastAsia" w:hAnsiTheme="majorEastAsia"/>
                                  <w:sz w:val="20"/>
                                  <w:szCs w:val="20"/>
                                </w:rPr>
                              </w:pPr>
                              <w:r w:rsidRPr="00B4667B">
                                <w:rPr>
                                  <w:rFonts w:asciiTheme="minorEastAsia" w:hAnsiTheme="minorEastAsia" w:hint="eastAsia"/>
                                  <w:sz w:val="20"/>
                                  <w:szCs w:val="20"/>
                                </w:rPr>
                                <w:t>・・・・・・・・・・・・・・</w:t>
                              </w:r>
                            </w:p>
                          </w:txbxContent>
                        </wps:txbx>
                        <wps:bodyPr rot="0" vert="horz" wrap="square" lIns="74295" tIns="8890" rIns="74295" bIns="8890" anchor="t" anchorCtr="0" upright="1">
                          <a:noAutofit/>
                        </wps:bodyPr>
                      </wps:wsp>
                      <wps:wsp>
                        <wps:cNvPr id="6" name="Text Box 24"/>
                        <wps:cNvSpPr txBox="1">
                          <a:spLocks noChangeArrowheads="1"/>
                        </wps:cNvSpPr>
                        <wps:spPr bwMode="auto">
                          <a:xfrm>
                            <a:off x="4245" y="7650"/>
                            <a:ext cx="3345" cy="4245"/>
                          </a:xfrm>
                          <a:prstGeom prst="rect">
                            <a:avLst/>
                          </a:prstGeom>
                          <a:solidFill>
                            <a:srgbClr val="FFFFFF"/>
                          </a:solidFill>
                          <a:ln w="9525">
                            <a:solidFill>
                              <a:srgbClr val="000000"/>
                            </a:solidFill>
                            <a:miter lim="800000"/>
                            <a:headEnd/>
                            <a:tailEnd/>
                          </a:ln>
                        </wps:spPr>
                        <wps:txbx>
                          <w:txbxContent>
                            <w:p w14:paraId="5CB89E52"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（別添）</w:t>
                              </w:r>
                            </w:p>
                            <w:p w14:paraId="319EA14E" w14:textId="77777777" w:rsidR="00B1766F" w:rsidRDefault="00B1766F" w:rsidP="008C2F70">
                              <w:pPr>
                                <w:jc w:val="right"/>
                                <w:rPr>
                                  <w:rFonts w:asciiTheme="minorEastAsia" w:hAnsiTheme="minorEastAsia"/>
                                  <w:sz w:val="20"/>
                                  <w:szCs w:val="20"/>
                                </w:rPr>
                              </w:pPr>
                              <w:r>
                                <w:rPr>
                                  <w:rFonts w:asciiTheme="minorEastAsia" w:hAnsiTheme="minorEastAsia" w:hint="eastAsia"/>
                                  <w:sz w:val="20"/>
                                  <w:szCs w:val="20"/>
                                </w:rPr>
                                <w:t>要求仕様</w:t>
                              </w:r>
                              <w:r>
                                <w:rPr>
                                  <w:rFonts w:asciiTheme="minorEastAsia" w:hAnsiTheme="minorEastAsia"/>
                                  <w:sz w:val="20"/>
                                  <w:szCs w:val="20"/>
                                </w:rPr>
                                <w:t>一覧</w:t>
                              </w:r>
                            </w:p>
                            <w:p w14:paraId="2D9F0E4B"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証明書</w:t>
                              </w:r>
                            </w:p>
                            <w:p w14:paraId="49F42EBC"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37B1B3D2"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374C4ABE"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txbxContent>
                        </wps:txbx>
                        <wps:bodyPr rot="0" vert="horz" wrap="square" lIns="74295" tIns="8890" rIns="74295" bIns="8890" anchor="t" anchorCtr="0" upright="1">
                          <a:noAutofit/>
                        </wps:bodyPr>
                      </wps:wsp>
                      <wps:wsp>
                        <wps:cNvPr id="7" name="Text Box 25"/>
                        <wps:cNvSpPr txBox="1">
                          <a:spLocks noChangeArrowheads="1"/>
                        </wps:cNvSpPr>
                        <wps:spPr bwMode="auto">
                          <a:xfrm>
                            <a:off x="3045" y="7425"/>
                            <a:ext cx="3345" cy="4245"/>
                          </a:xfrm>
                          <a:prstGeom prst="rect">
                            <a:avLst/>
                          </a:prstGeom>
                          <a:solidFill>
                            <a:srgbClr val="FFFFFF"/>
                          </a:solidFill>
                          <a:ln w="9525">
                            <a:solidFill>
                              <a:srgbClr val="000000"/>
                            </a:solidFill>
                            <a:miter lim="800000"/>
                            <a:headEnd/>
                            <a:tailEnd/>
                          </a:ln>
                        </wps:spPr>
                        <wps:txbx>
                          <w:txbxContent>
                            <w:p w14:paraId="0E6379C8" w14:textId="77777777" w:rsidR="00204117" w:rsidRPr="00FE6CF1" w:rsidRDefault="00204117" w:rsidP="008C2F70">
                              <w:pPr>
                                <w:jc w:val="right"/>
                                <w:rPr>
                                  <w:rFonts w:hAnsi="ＭＳ ゴシック"/>
                                  <w:sz w:val="20"/>
                                  <w:szCs w:val="20"/>
                                </w:rPr>
                              </w:pPr>
                            </w:p>
                            <w:p w14:paraId="19439A51" w14:textId="77777777" w:rsidR="00204117" w:rsidRPr="008C2F70" w:rsidRDefault="00204117" w:rsidP="008C2F70">
                              <w:pPr>
                                <w:jc w:val="center"/>
                                <w:rPr>
                                  <w:sz w:val="20"/>
                                  <w:szCs w:val="20"/>
                                </w:rPr>
                              </w:pPr>
                              <w:r w:rsidRPr="008C2F70">
                                <w:rPr>
                                  <w:sz w:val="20"/>
                                  <w:szCs w:val="20"/>
                                </w:rPr>
                                <w:t>適合証明書</w:t>
                              </w:r>
                            </w:p>
                            <w:p w14:paraId="5183D2CB" w14:textId="77777777" w:rsidR="00204117" w:rsidRPr="008C2F70" w:rsidRDefault="00204117" w:rsidP="008C2F70">
                              <w:pPr>
                                <w:jc w:val="center"/>
                                <w:rPr>
                                  <w:sz w:val="20"/>
                                  <w:szCs w:val="20"/>
                                </w:rPr>
                              </w:pPr>
                              <w:r w:rsidRPr="008C2F70">
                                <w:rPr>
                                  <w:sz w:val="20"/>
                                  <w:szCs w:val="20"/>
                                </w:rPr>
                                <w:t>・・・・・・・・・・・・・・</w:t>
                              </w:r>
                            </w:p>
                            <w:p w14:paraId="493A8685" w14:textId="77777777" w:rsidR="00204117" w:rsidRPr="008C2F70" w:rsidRDefault="00204117" w:rsidP="008C2F70">
                              <w:pPr>
                                <w:jc w:val="center"/>
                                <w:rPr>
                                  <w:sz w:val="20"/>
                                  <w:szCs w:val="20"/>
                                </w:rPr>
                              </w:pPr>
                              <w:r w:rsidRPr="008C2F70">
                                <w:rPr>
                                  <w:sz w:val="20"/>
                                  <w:szCs w:val="20"/>
                                </w:rPr>
                                <w:t>・・・・・・・・・・・・・・</w:t>
                              </w:r>
                            </w:p>
                            <w:p w14:paraId="65476ECF" w14:textId="77777777" w:rsidR="00204117" w:rsidRPr="008C2F70" w:rsidRDefault="00204117" w:rsidP="008C2F70">
                              <w:pPr>
                                <w:jc w:val="center"/>
                                <w:rPr>
                                  <w:sz w:val="20"/>
                                  <w:szCs w:val="20"/>
                                </w:rPr>
                              </w:pPr>
                              <w:r w:rsidRPr="008C2F70">
                                <w:rPr>
                                  <w:sz w:val="20"/>
                                  <w:szCs w:val="20"/>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3F929" id="グループ化 3" o:spid="_x0000_s1026" style="position:absolute;left:0;text-align:left;margin-left:48.35pt;margin-top:6.05pt;width:355.9pt;height:245.1pt;z-index:251659264" coordorigin="3045,7425" coordsize="6690,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">
                <v:shapetype id="_x0000_t202" coordsize="21600,21600" o:spt="202" path="m,l,21600r21600,l21600,xe">
                  <v:stroke joinstyle="miter"/>
                  <v:path gradientshapeok="t" o:connecttype="rect"/>
                </v:shapetype>
                <v:shape id="Text Box 22" o:spid="_x0000_s1027" type="#_x0000_t202" style="position:absolute;left:6390;top:8130;width:3345;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39A3DA31" w14:textId="77777777" w:rsidR="00204117" w:rsidRPr="00FE6CF1" w:rsidRDefault="00204117" w:rsidP="008C2F70">
                        <w:pPr>
                          <w:jc w:val="right"/>
                          <w:rPr>
                            <w:rFonts w:hAnsi="ＭＳ ゴシック"/>
                            <w:sz w:val="20"/>
                            <w:szCs w:val="20"/>
                          </w:rPr>
                        </w:pPr>
                      </w:p>
                      <w:p w14:paraId="5DF666EF"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添付資料</w:t>
                        </w:r>
                      </w:p>
                      <w:p w14:paraId="50D7D68F"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034F0FD5"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0B1F16BB" w14:textId="77777777" w:rsidR="00204117" w:rsidRPr="008C2F70" w:rsidRDefault="00204117" w:rsidP="008C2F70">
                        <w:pPr>
                          <w:jc w:val="center"/>
                          <w:rPr>
                            <w:rFonts w:asciiTheme="majorEastAsia" w:eastAsiaTheme="majorEastAsia" w:hAnsiTheme="majorEastAsia"/>
                            <w:sz w:val="20"/>
                            <w:szCs w:val="20"/>
                          </w:rPr>
                        </w:pPr>
                        <w:r w:rsidRPr="00B4667B">
                          <w:rPr>
                            <w:rFonts w:asciiTheme="minorEastAsia" w:hAnsiTheme="minorEastAsia" w:hint="eastAsia"/>
                            <w:sz w:val="20"/>
                            <w:szCs w:val="20"/>
                          </w:rPr>
                          <w:t>・・・・・・・・・・・・・・</w:t>
                        </w:r>
                      </w:p>
                    </w:txbxContent>
                  </v:textbox>
                </v:shape>
                <v:shape id="Text Box 23" o:spid="_x0000_s1028" type="#_x0000_t202" style="position:absolute;left:5340;top:7890;width:3345;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1AAE3AB6" w14:textId="77777777" w:rsidR="00204117" w:rsidRPr="00FE6CF1" w:rsidRDefault="00204117" w:rsidP="008C2F70">
                        <w:pPr>
                          <w:jc w:val="right"/>
                          <w:rPr>
                            <w:rFonts w:hAnsi="ＭＳ ゴシック"/>
                            <w:sz w:val="20"/>
                            <w:szCs w:val="20"/>
                          </w:rPr>
                        </w:pPr>
                      </w:p>
                      <w:p w14:paraId="290F2658"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添付資料</w:t>
                        </w:r>
                      </w:p>
                      <w:p w14:paraId="453EC9B9"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14CD8A30"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2C3B0DF5" w14:textId="77777777" w:rsidR="00204117" w:rsidRPr="008C2F70" w:rsidRDefault="00204117" w:rsidP="008C2F70">
                        <w:pPr>
                          <w:jc w:val="center"/>
                          <w:rPr>
                            <w:rFonts w:asciiTheme="majorEastAsia" w:eastAsiaTheme="majorEastAsia" w:hAnsiTheme="majorEastAsia"/>
                            <w:sz w:val="20"/>
                            <w:szCs w:val="20"/>
                          </w:rPr>
                        </w:pPr>
                        <w:r w:rsidRPr="00B4667B">
                          <w:rPr>
                            <w:rFonts w:asciiTheme="minorEastAsia" w:hAnsiTheme="minorEastAsia" w:hint="eastAsia"/>
                            <w:sz w:val="20"/>
                            <w:szCs w:val="20"/>
                          </w:rPr>
                          <w:t>・・・・・・・・・・・・・・</w:t>
                        </w:r>
                      </w:p>
                    </w:txbxContent>
                  </v:textbox>
                </v:shape>
                <v:shape id="Text Box 24" o:spid="_x0000_s1029" type="#_x0000_t202" style="position:absolute;left:4245;top:7650;width:3345;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5CB89E52"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（別添）</w:t>
                        </w:r>
                      </w:p>
                      <w:p w14:paraId="319EA14E" w14:textId="77777777" w:rsidR="00B1766F" w:rsidRDefault="00B1766F" w:rsidP="008C2F70">
                        <w:pPr>
                          <w:jc w:val="right"/>
                          <w:rPr>
                            <w:rFonts w:asciiTheme="minorEastAsia" w:hAnsiTheme="minorEastAsia"/>
                            <w:sz w:val="20"/>
                            <w:szCs w:val="20"/>
                          </w:rPr>
                        </w:pPr>
                        <w:r>
                          <w:rPr>
                            <w:rFonts w:asciiTheme="minorEastAsia" w:hAnsiTheme="minorEastAsia" w:hint="eastAsia"/>
                            <w:sz w:val="20"/>
                            <w:szCs w:val="20"/>
                          </w:rPr>
                          <w:t>要求仕様</w:t>
                        </w:r>
                        <w:r>
                          <w:rPr>
                            <w:rFonts w:asciiTheme="minorEastAsia" w:hAnsiTheme="minorEastAsia"/>
                            <w:sz w:val="20"/>
                            <w:szCs w:val="20"/>
                          </w:rPr>
                          <w:t>一覧</w:t>
                        </w:r>
                      </w:p>
                      <w:p w14:paraId="2D9F0E4B" w14:textId="77777777" w:rsidR="00204117" w:rsidRPr="00B4667B" w:rsidRDefault="00204117" w:rsidP="008C2F70">
                        <w:pPr>
                          <w:jc w:val="right"/>
                          <w:rPr>
                            <w:rFonts w:asciiTheme="minorEastAsia" w:hAnsiTheme="minorEastAsia"/>
                            <w:sz w:val="20"/>
                            <w:szCs w:val="20"/>
                          </w:rPr>
                        </w:pPr>
                        <w:r w:rsidRPr="00B4667B">
                          <w:rPr>
                            <w:rFonts w:asciiTheme="minorEastAsia" w:hAnsiTheme="minorEastAsia" w:hint="eastAsia"/>
                            <w:sz w:val="20"/>
                            <w:szCs w:val="20"/>
                          </w:rPr>
                          <w:t>証明書</w:t>
                        </w:r>
                      </w:p>
                      <w:p w14:paraId="49F42EBC"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37B1B3D2"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p w14:paraId="374C4ABE" w14:textId="77777777" w:rsidR="00204117" w:rsidRPr="00B4667B" w:rsidRDefault="00204117" w:rsidP="008C2F70">
                        <w:pPr>
                          <w:jc w:val="center"/>
                          <w:rPr>
                            <w:rFonts w:asciiTheme="minorEastAsia" w:hAnsiTheme="minorEastAsia"/>
                            <w:sz w:val="20"/>
                            <w:szCs w:val="20"/>
                          </w:rPr>
                        </w:pPr>
                        <w:r w:rsidRPr="00B4667B">
                          <w:rPr>
                            <w:rFonts w:asciiTheme="minorEastAsia" w:hAnsiTheme="minorEastAsia" w:hint="eastAsia"/>
                            <w:sz w:val="20"/>
                            <w:szCs w:val="20"/>
                          </w:rPr>
                          <w:t>・・・・・・・・・・・・・・</w:t>
                        </w:r>
                      </w:p>
                    </w:txbxContent>
                  </v:textbox>
                </v:shape>
                <v:shape id="Text Box 25" o:spid="_x0000_s1030" type="#_x0000_t202" style="position:absolute;left:3045;top:7425;width:3345;height:4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E6379C8" w14:textId="77777777" w:rsidR="00204117" w:rsidRPr="00FE6CF1" w:rsidRDefault="00204117" w:rsidP="008C2F70">
                        <w:pPr>
                          <w:jc w:val="right"/>
                          <w:rPr>
                            <w:rFonts w:hAnsi="ＭＳ ゴシック"/>
                            <w:sz w:val="20"/>
                            <w:szCs w:val="20"/>
                          </w:rPr>
                        </w:pPr>
                      </w:p>
                      <w:p w14:paraId="19439A51" w14:textId="77777777" w:rsidR="00204117" w:rsidRPr="008C2F70" w:rsidRDefault="00204117" w:rsidP="008C2F70">
                        <w:pPr>
                          <w:jc w:val="center"/>
                          <w:rPr>
                            <w:sz w:val="20"/>
                            <w:szCs w:val="20"/>
                          </w:rPr>
                        </w:pPr>
                        <w:r w:rsidRPr="008C2F70">
                          <w:rPr>
                            <w:sz w:val="20"/>
                            <w:szCs w:val="20"/>
                          </w:rPr>
                          <w:t>適合証明書</w:t>
                        </w:r>
                      </w:p>
                      <w:p w14:paraId="5183D2CB" w14:textId="77777777" w:rsidR="00204117" w:rsidRPr="008C2F70" w:rsidRDefault="00204117" w:rsidP="008C2F70">
                        <w:pPr>
                          <w:jc w:val="center"/>
                          <w:rPr>
                            <w:sz w:val="20"/>
                            <w:szCs w:val="20"/>
                          </w:rPr>
                        </w:pPr>
                        <w:r w:rsidRPr="008C2F70">
                          <w:rPr>
                            <w:sz w:val="20"/>
                            <w:szCs w:val="20"/>
                          </w:rPr>
                          <w:t>・・・・・・・・・・・・・・</w:t>
                        </w:r>
                      </w:p>
                      <w:p w14:paraId="493A8685" w14:textId="77777777" w:rsidR="00204117" w:rsidRPr="008C2F70" w:rsidRDefault="00204117" w:rsidP="008C2F70">
                        <w:pPr>
                          <w:jc w:val="center"/>
                          <w:rPr>
                            <w:sz w:val="20"/>
                            <w:szCs w:val="20"/>
                          </w:rPr>
                        </w:pPr>
                        <w:r w:rsidRPr="008C2F70">
                          <w:rPr>
                            <w:sz w:val="20"/>
                            <w:szCs w:val="20"/>
                          </w:rPr>
                          <w:t>・・・・・・・・・・・・・・</w:t>
                        </w:r>
                      </w:p>
                      <w:p w14:paraId="65476ECF" w14:textId="77777777" w:rsidR="00204117" w:rsidRPr="008C2F70" w:rsidRDefault="00204117" w:rsidP="008C2F70">
                        <w:pPr>
                          <w:jc w:val="center"/>
                          <w:rPr>
                            <w:sz w:val="20"/>
                            <w:szCs w:val="20"/>
                          </w:rPr>
                        </w:pPr>
                        <w:r w:rsidRPr="008C2F70">
                          <w:rPr>
                            <w:sz w:val="20"/>
                            <w:szCs w:val="20"/>
                          </w:rPr>
                          <w:t>・・・・・・・・・・・・・・</w:t>
                        </w:r>
                      </w:p>
                    </w:txbxContent>
                  </v:textbox>
                </v:shape>
              </v:group>
            </w:pict>
          </mc:Fallback>
        </mc:AlternateContent>
      </w:r>
    </w:p>
    <w:p w14:paraId="0722059D" w14:textId="77777777" w:rsidR="00A837BE" w:rsidRDefault="00A837BE" w:rsidP="008C2F70">
      <w:pPr>
        <w:rPr>
          <w:rFonts w:ascii="ＭＳ 明朝" w:hAnsi="ＭＳ 明朝"/>
        </w:rPr>
      </w:pPr>
    </w:p>
    <w:p w14:paraId="3F3E000D" w14:textId="77777777" w:rsidR="00A837BE" w:rsidRDefault="00A837BE" w:rsidP="008C2F70">
      <w:pPr>
        <w:rPr>
          <w:rFonts w:ascii="ＭＳ 明朝" w:hAnsi="ＭＳ 明朝"/>
        </w:rPr>
      </w:pPr>
    </w:p>
    <w:p w14:paraId="4894BD0B" w14:textId="77777777" w:rsidR="00A837BE" w:rsidRDefault="00A837BE" w:rsidP="008C2F70">
      <w:pPr>
        <w:rPr>
          <w:rFonts w:ascii="ＭＳ 明朝" w:hAnsi="ＭＳ 明朝"/>
        </w:rPr>
      </w:pPr>
    </w:p>
    <w:p w14:paraId="0D2520BF" w14:textId="77777777" w:rsidR="00A837BE" w:rsidRDefault="00A837BE" w:rsidP="008C2F70">
      <w:pPr>
        <w:rPr>
          <w:rFonts w:ascii="ＭＳ 明朝" w:hAnsi="ＭＳ 明朝"/>
        </w:rPr>
      </w:pPr>
    </w:p>
    <w:p w14:paraId="6465F961" w14:textId="77777777" w:rsidR="00A837BE" w:rsidRDefault="00A837BE" w:rsidP="008C2F70">
      <w:pPr>
        <w:rPr>
          <w:rFonts w:ascii="ＭＳ 明朝" w:hAnsi="ＭＳ 明朝"/>
        </w:rPr>
      </w:pPr>
    </w:p>
    <w:p w14:paraId="371CEEB5" w14:textId="77777777" w:rsidR="00A837BE" w:rsidRDefault="00A837BE" w:rsidP="008C2F70">
      <w:pPr>
        <w:rPr>
          <w:rFonts w:ascii="ＭＳ 明朝" w:hAnsi="ＭＳ 明朝"/>
        </w:rPr>
      </w:pPr>
    </w:p>
    <w:p w14:paraId="6BFE61E1" w14:textId="77777777" w:rsidR="008C2F70" w:rsidRPr="00B3465B" w:rsidRDefault="008C2F70" w:rsidP="008C2F70">
      <w:pPr>
        <w:rPr>
          <w:rFonts w:ascii="ＭＳ 明朝" w:hAnsi="ＭＳ 明朝"/>
        </w:rPr>
      </w:pPr>
    </w:p>
    <w:p w14:paraId="18FDE38F" w14:textId="77777777" w:rsidR="008C2F70" w:rsidRPr="00B3465B" w:rsidRDefault="008C2F70" w:rsidP="008C2F70">
      <w:pPr>
        <w:rPr>
          <w:rFonts w:ascii="ＭＳ 明朝" w:hAnsi="ＭＳ 明朝"/>
        </w:rPr>
      </w:pPr>
    </w:p>
    <w:p w14:paraId="5F0FB14D" w14:textId="77777777" w:rsidR="008C2F70" w:rsidRPr="00B3465B" w:rsidRDefault="008C2F70" w:rsidP="008C2F70">
      <w:pPr>
        <w:rPr>
          <w:rFonts w:ascii="ＭＳ 明朝" w:hAnsi="ＭＳ 明朝"/>
        </w:rPr>
      </w:pPr>
    </w:p>
    <w:p w14:paraId="7811B455" w14:textId="77777777" w:rsidR="008C2F70" w:rsidRPr="00B3465B" w:rsidRDefault="008C2F70" w:rsidP="008C2F70">
      <w:pPr>
        <w:rPr>
          <w:rFonts w:ascii="ＭＳ 明朝" w:hAnsi="ＭＳ 明朝"/>
        </w:rPr>
      </w:pPr>
    </w:p>
    <w:p w14:paraId="5A400728" w14:textId="77777777" w:rsidR="008C2F70" w:rsidRPr="00B3465B" w:rsidRDefault="008C2F70" w:rsidP="008C2F70">
      <w:pPr>
        <w:rPr>
          <w:rFonts w:ascii="ＭＳ 明朝" w:hAnsi="ＭＳ 明朝"/>
        </w:rPr>
      </w:pPr>
    </w:p>
    <w:p w14:paraId="655F611F" w14:textId="77777777" w:rsidR="008C2F70" w:rsidRPr="00B3465B" w:rsidRDefault="008C2F70" w:rsidP="008C2F70">
      <w:pPr>
        <w:rPr>
          <w:rFonts w:ascii="ＭＳ 明朝" w:hAnsi="ＭＳ 明朝"/>
        </w:rPr>
      </w:pPr>
    </w:p>
    <w:p w14:paraId="171DC911" w14:textId="77777777" w:rsidR="008C2F70" w:rsidRPr="00B3465B" w:rsidRDefault="008C2F70" w:rsidP="008C2F70">
      <w:pPr>
        <w:rPr>
          <w:rFonts w:ascii="ＭＳ 明朝" w:hAnsi="ＭＳ 明朝"/>
        </w:rPr>
      </w:pPr>
    </w:p>
    <w:p w14:paraId="6CB74CBE" w14:textId="77777777" w:rsidR="008C2F70" w:rsidRPr="00B3465B" w:rsidRDefault="008C2F70" w:rsidP="008C2F70">
      <w:pPr>
        <w:rPr>
          <w:rFonts w:ascii="ＭＳ 明朝" w:hAnsi="ＭＳ 明朝"/>
        </w:rPr>
      </w:pPr>
    </w:p>
    <w:p w14:paraId="4F07FE5F" w14:textId="77777777" w:rsidR="008C2F70" w:rsidRPr="00B3465B" w:rsidRDefault="008C2F70" w:rsidP="008C2F70">
      <w:pPr>
        <w:rPr>
          <w:rFonts w:ascii="ＭＳ 明朝" w:hAnsi="ＭＳ 明朝"/>
        </w:rPr>
      </w:pPr>
    </w:p>
    <w:p w14:paraId="00B66B57" w14:textId="77777777" w:rsidR="008C2F70" w:rsidRPr="00B3465B" w:rsidRDefault="008C2F70" w:rsidP="008C2F70">
      <w:pPr>
        <w:rPr>
          <w:rFonts w:ascii="ＭＳ 明朝" w:hAnsi="ＭＳ 明朝"/>
        </w:rPr>
      </w:pPr>
    </w:p>
    <w:p w14:paraId="7140A080" w14:textId="77777777" w:rsidR="008C2F70" w:rsidRPr="00B3465B" w:rsidRDefault="008C2F70" w:rsidP="008C2F70">
      <w:pPr>
        <w:rPr>
          <w:rFonts w:ascii="ＭＳ 明朝" w:hAnsi="ＭＳ 明朝"/>
        </w:rPr>
      </w:pPr>
    </w:p>
    <w:p w14:paraId="575A3BAC" w14:textId="16B4F89F" w:rsidR="008C2F70" w:rsidRDefault="006846D3" w:rsidP="008C2F70">
      <w:pPr>
        <w:rPr>
          <w:rFonts w:ascii="ＭＳ 明朝" w:hAnsi="ＭＳ 明朝"/>
        </w:rPr>
      </w:pPr>
      <w:r>
        <w:rPr>
          <w:rFonts w:ascii="ＭＳ 明朝" w:hAnsi="ＭＳ 明朝" w:hint="eastAsia"/>
        </w:rPr>
        <w:lastRenderedPageBreak/>
        <w:t>別紙</w:t>
      </w:r>
      <w:r w:rsidR="009F4186">
        <w:rPr>
          <w:rFonts w:ascii="ＭＳ 明朝" w:hAnsi="ＭＳ 明朝" w:hint="eastAsia"/>
        </w:rPr>
        <w:t>１</w:t>
      </w:r>
    </w:p>
    <w:p w14:paraId="3BB00D87" w14:textId="77777777" w:rsidR="008C2F70" w:rsidRDefault="008C2F70" w:rsidP="008C2F70">
      <w:pPr>
        <w:rPr>
          <w:rFonts w:ascii="ＭＳ 明朝" w:hAnsi="ＭＳ 明朝"/>
        </w:rPr>
      </w:pPr>
    </w:p>
    <w:p w14:paraId="6C03B7ED" w14:textId="77777777" w:rsidR="008C2F70" w:rsidRPr="003A4E98" w:rsidRDefault="008C2F70" w:rsidP="008C2F70">
      <w:pPr>
        <w:jc w:val="center"/>
        <w:rPr>
          <w:rFonts w:ascii="ＭＳ 明朝" w:hAnsi="ＭＳ 明朝"/>
          <w:sz w:val="28"/>
          <w:szCs w:val="28"/>
        </w:rPr>
      </w:pPr>
      <w:r w:rsidRPr="003A4E98">
        <w:rPr>
          <w:rFonts w:ascii="Century Schoolbook" w:hAnsi="Century Schoolbook" w:hint="eastAsia"/>
          <w:b/>
          <w:sz w:val="28"/>
          <w:szCs w:val="28"/>
        </w:rPr>
        <w:t>適　合　証　明　書</w:t>
      </w:r>
    </w:p>
    <w:p w14:paraId="65B3EEAA" w14:textId="77777777" w:rsidR="008C2F70" w:rsidRDefault="008C2F70" w:rsidP="008C2F70">
      <w:pPr>
        <w:rPr>
          <w:rFonts w:ascii="ＭＳ 明朝" w:hAnsi="ＭＳ 明朝"/>
        </w:rPr>
      </w:pPr>
    </w:p>
    <w:p w14:paraId="42D7DB6E" w14:textId="77777777" w:rsidR="008C2F70" w:rsidRPr="000502EE" w:rsidRDefault="008C2F70" w:rsidP="008C2F70">
      <w:pPr>
        <w:rPr>
          <w:rFonts w:ascii="ＭＳ 明朝" w:hAnsi="ＭＳ 明朝"/>
        </w:rPr>
      </w:pPr>
    </w:p>
    <w:p w14:paraId="6E09E579" w14:textId="77777777" w:rsidR="008C2F70" w:rsidRPr="007D511D" w:rsidRDefault="008C2F70" w:rsidP="008C2F70">
      <w:pPr>
        <w:wordWrap w:val="0"/>
        <w:jc w:val="right"/>
        <w:rPr>
          <w:rFonts w:ascii="ＭＳ 明朝" w:hAnsi="ＭＳ 明朝"/>
        </w:rPr>
      </w:pPr>
      <w:r w:rsidRPr="007D511D">
        <w:rPr>
          <w:rFonts w:ascii="ＭＳ 明朝" w:hAnsi="ＭＳ 明朝" w:hint="eastAsia"/>
        </w:rPr>
        <w:t>年</w:t>
      </w:r>
      <w:r>
        <w:rPr>
          <w:rFonts w:ascii="ＭＳ 明朝" w:hAnsi="ＭＳ 明朝" w:hint="eastAsia"/>
        </w:rPr>
        <w:t xml:space="preserve">　　</w:t>
      </w:r>
      <w:r w:rsidRPr="007D511D">
        <w:rPr>
          <w:rFonts w:ascii="ＭＳ 明朝" w:hAnsi="ＭＳ 明朝" w:hint="eastAsia"/>
        </w:rPr>
        <w:t>月</w:t>
      </w:r>
      <w:r>
        <w:rPr>
          <w:rFonts w:ascii="ＭＳ 明朝" w:hAnsi="ＭＳ 明朝" w:hint="eastAsia"/>
        </w:rPr>
        <w:t xml:space="preserve">　　</w:t>
      </w:r>
      <w:r w:rsidRPr="007D511D">
        <w:rPr>
          <w:rFonts w:ascii="ＭＳ 明朝" w:hAnsi="ＭＳ 明朝" w:hint="eastAsia"/>
        </w:rPr>
        <w:t>日</w:t>
      </w:r>
      <w:r>
        <w:rPr>
          <w:rFonts w:ascii="ＭＳ 明朝" w:hAnsi="ＭＳ 明朝" w:hint="eastAsia"/>
        </w:rPr>
        <w:t xml:space="preserve">　</w:t>
      </w:r>
    </w:p>
    <w:p w14:paraId="0CB53CFC" w14:textId="77777777" w:rsidR="008C2F70" w:rsidRPr="007D511D" w:rsidRDefault="008C2F70" w:rsidP="008C2F70">
      <w:pPr>
        <w:rPr>
          <w:rFonts w:ascii="ＭＳ 明朝" w:hAnsi="ＭＳ 明朝"/>
        </w:rPr>
      </w:pPr>
    </w:p>
    <w:p w14:paraId="1FF143ED" w14:textId="77777777" w:rsidR="00B1766F" w:rsidRDefault="00B1766F" w:rsidP="008C2F70">
      <w:pPr>
        <w:rPr>
          <w:rFonts w:ascii="ＭＳ 明朝" w:hAnsi="ＭＳ 明朝"/>
        </w:rPr>
      </w:pPr>
      <w:r w:rsidRPr="00B1766F">
        <w:rPr>
          <w:rFonts w:ascii="ＭＳ 明朝" w:hAnsi="ＭＳ 明朝" w:hint="eastAsia"/>
        </w:rPr>
        <w:t>国立研究開発法人　医薬基盤・健康・栄養研究所</w:t>
      </w:r>
    </w:p>
    <w:p w14:paraId="05C78D4E" w14:textId="5266BAA8" w:rsidR="008C2F70" w:rsidRPr="00B21447" w:rsidRDefault="005254DC" w:rsidP="008C2F70">
      <w:pPr>
        <w:rPr>
          <w:rFonts w:ascii="ＭＳ 明朝" w:hAnsi="ＭＳ 明朝"/>
        </w:rPr>
      </w:pPr>
      <w:r>
        <w:rPr>
          <w:rFonts w:ascii="ＭＳ 明朝" w:hAnsi="ＭＳ 明朝" w:hint="eastAsia"/>
        </w:rPr>
        <w:t xml:space="preserve">理事長　</w:t>
      </w:r>
      <w:r w:rsidR="003A3277">
        <w:t>中村</w:t>
      </w:r>
      <w:r w:rsidR="003A3277">
        <w:t xml:space="preserve"> </w:t>
      </w:r>
      <w:r w:rsidR="003A3277">
        <w:t>祐輔</w:t>
      </w:r>
      <w:r w:rsidR="008C2F70" w:rsidRPr="00B21447">
        <w:rPr>
          <w:rFonts w:ascii="ＭＳ 明朝" w:hAnsi="ＭＳ 明朝" w:hint="eastAsia"/>
        </w:rPr>
        <w:t xml:space="preserve">　殿</w:t>
      </w:r>
    </w:p>
    <w:p w14:paraId="53849146" w14:textId="77777777" w:rsidR="008C2F70" w:rsidRDefault="008C2F70" w:rsidP="008C2F70">
      <w:pPr>
        <w:rPr>
          <w:rFonts w:ascii="ＭＳ 明朝" w:hAnsi="ＭＳ 明朝"/>
        </w:rPr>
      </w:pPr>
    </w:p>
    <w:p w14:paraId="1FC5FD27" w14:textId="77777777" w:rsidR="008C2F70" w:rsidRPr="005254DC" w:rsidRDefault="008C2F70" w:rsidP="008C2F70">
      <w:pPr>
        <w:rPr>
          <w:rFonts w:ascii="ＭＳ 明朝" w:hAnsi="ＭＳ 明朝"/>
        </w:rPr>
      </w:pPr>
    </w:p>
    <w:p w14:paraId="098D8907" w14:textId="77777777" w:rsidR="008C2F70" w:rsidRPr="00B21447" w:rsidRDefault="008C2F70" w:rsidP="008C2F70">
      <w:pPr>
        <w:ind w:firstLineChars="1904" w:firstLine="3754"/>
        <w:rPr>
          <w:rFonts w:ascii="ＭＳ 明朝" w:hAnsi="ＭＳ 明朝"/>
        </w:rPr>
      </w:pPr>
      <w:r w:rsidRPr="00B21447">
        <w:rPr>
          <w:rFonts w:ascii="ＭＳ 明朝" w:hAnsi="ＭＳ 明朝" w:hint="eastAsia"/>
        </w:rPr>
        <w:t>所</w:t>
      </w:r>
      <w:r>
        <w:rPr>
          <w:rFonts w:ascii="ＭＳ 明朝" w:hAnsi="ＭＳ 明朝" w:hint="eastAsia"/>
        </w:rPr>
        <w:t xml:space="preserve">　</w:t>
      </w:r>
      <w:r w:rsidRPr="00B21447">
        <w:rPr>
          <w:rFonts w:ascii="ＭＳ 明朝" w:hAnsi="ＭＳ 明朝" w:hint="eastAsia"/>
        </w:rPr>
        <w:t>在</w:t>
      </w:r>
      <w:r>
        <w:rPr>
          <w:rFonts w:ascii="ＭＳ 明朝" w:hAnsi="ＭＳ 明朝" w:hint="eastAsia"/>
        </w:rPr>
        <w:t xml:space="preserve">　</w:t>
      </w:r>
      <w:r w:rsidRPr="00B21447">
        <w:rPr>
          <w:rFonts w:ascii="ＭＳ 明朝" w:hAnsi="ＭＳ 明朝" w:hint="eastAsia"/>
        </w:rPr>
        <w:t>地</w:t>
      </w:r>
    </w:p>
    <w:p w14:paraId="15CE8C71" w14:textId="77777777" w:rsidR="008C2F70" w:rsidRPr="00B21447" w:rsidRDefault="008C2F70" w:rsidP="008C2F70">
      <w:pPr>
        <w:ind w:firstLineChars="1904" w:firstLine="3754"/>
        <w:rPr>
          <w:rFonts w:ascii="ＭＳ 明朝" w:hAnsi="ＭＳ 明朝"/>
        </w:rPr>
      </w:pPr>
      <w:r w:rsidRPr="00B21447">
        <w:rPr>
          <w:rFonts w:ascii="ＭＳ 明朝" w:hAnsi="ＭＳ 明朝" w:hint="eastAsia"/>
        </w:rPr>
        <w:t>会</w:t>
      </w:r>
      <w:r>
        <w:rPr>
          <w:rFonts w:ascii="ＭＳ 明朝" w:hAnsi="ＭＳ 明朝" w:hint="eastAsia"/>
        </w:rPr>
        <w:t xml:space="preserve">　</w:t>
      </w:r>
      <w:r w:rsidRPr="00B21447">
        <w:rPr>
          <w:rFonts w:ascii="ＭＳ 明朝" w:hAnsi="ＭＳ 明朝" w:hint="eastAsia"/>
        </w:rPr>
        <w:t>社</w:t>
      </w:r>
      <w:r>
        <w:rPr>
          <w:rFonts w:ascii="ＭＳ 明朝" w:hAnsi="ＭＳ 明朝" w:hint="eastAsia"/>
        </w:rPr>
        <w:t xml:space="preserve">　</w:t>
      </w:r>
      <w:r w:rsidRPr="00B21447">
        <w:rPr>
          <w:rFonts w:ascii="ＭＳ 明朝" w:hAnsi="ＭＳ 明朝" w:hint="eastAsia"/>
        </w:rPr>
        <w:t>名</w:t>
      </w:r>
    </w:p>
    <w:p w14:paraId="2FEE75B0" w14:textId="77777777" w:rsidR="008C2F70" w:rsidRPr="00B21447" w:rsidRDefault="008C2F70" w:rsidP="008C2F70">
      <w:pPr>
        <w:ind w:firstLineChars="1904" w:firstLine="3754"/>
        <w:rPr>
          <w:rFonts w:ascii="ＭＳ 明朝" w:hAnsi="ＭＳ 明朝"/>
        </w:rPr>
      </w:pPr>
      <w:r w:rsidRPr="00B21447">
        <w:rPr>
          <w:rFonts w:ascii="ＭＳ 明朝" w:hAnsi="ＭＳ 明朝" w:hint="eastAsia"/>
        </w:rPr>
        <w:t>代表者氏名</w:t>
      </w:r>
      <w:r>
        <w:rPr>
          <w:rFonts w:ascii="ＭＳ 明朝" w:hAnsi="ＭＳ 明朝" w:hint="eastAsia"/>
        </w:rPr>
        <w:t xml:space="preserve">　</w:t>
      </w:r>
      <w:r w:rsidRPr="00B21447">
        <w:rPr>
          <w:rFonts w:ascii="ＭＳ 明朝" w:hAnsi="ＭＳ 明朝" w:hint="eastAsia"/>
        </w:rPr>
        <w:t xml:space="preserve">　　　　　　　　　　　　　　　　　　印</w:t>
      </w:r>
    </w:p>
    <w:p w14:paraId="6A25A1F9" w14:textId="77777777" w:rsidR="008C2F70" w:rsidRDefault="008C2F70" w:rsidP="008C2F70">
      <w:pPr>
        <w:rPr>
          <w:rFonts w:ascii="ＭＳ 明朝" w:hAnsi="ＭＳ 明朝"/>
        </w:rPr>
      </w:pPr>
    </w:p>
    <w:p w14:paraId="40C3C0C6" w14:textId="77777777" w:rsidR="008C2F70" w:rsidRPr="007D511D" w:rsidRDefault="008C2F70" w:rsidP="008C2F70">
      <w:pPr>
        <w:rPr>
          <w:rFonts w:ascii="ＭＳ 明朝" w:hAnsi="ＭＳ 明朝"/>
        </w:rPr>
      </w:pPr>
    </w:p>
    <w:p w14:paraId="30C73450" w14:textId="1D4DF115" w:rsidR="008C2F70" w:rsidRDefault="008C2F70" w:rsidP="00537FC2">
      <w:pPr>
        <w:ind w:leftChars="100" w:left="197" w:firstLine="1"/>
      </w:pPr>
      <w:r w:rsidRPr="00B3465B">
        <w:rPr>
          <w:rFonts w:ascii="ＭＳ 明朝" w:hAnsi="ＭＳ 明朝" w:hint="eastAsia"/>
        </w:rPr>
        <w:t>「</w:t>
      </w:r>
      <w:r w:rsidR="00166944" w:rsidRPr="00166944">
        <w:rPr>
          <w:rFonts w:ascii="ＭＳ 明朝" w:hAnsi="ＭＳ 明朝" w:hint="eastAsia"/>
        </w:rPr>
        <w:t>指定難病患者データベース</w:t>
      </w:r>
      <w:r w:rsidR="00166944">
        <w:rPr>
          <w:rFonts w:ascii="ＭＳ 明朝" w:hAnsi="ＭＳ 明朝"/>
        </w:rPr>
        <w:t xml:space="preserve"> </w:t>
      </w:r>
      <w:r w:rsidR="00166944" w:rsidRPr="00166944">
        <w:rPr>
          <w:rFonts w:ascii="ＭＳ 明朝" w:hAnsi="ＭＳ 明朝" w:hint="eastAsia"/>
        </w:rPr>
        <w:t>所内RDBシステム機能拡張業務(</w:t>
      </w:r>
      <w:r w:rsidR="008933F0">
        <w:rPr>
          <w:rFonts w:ascii="ＭＳ 明朝" w:hAnsi="ＭＳ 明朝" w:hint="eastAsia"/>
        </w:rPr>
        <w:t>６</w:t>
      </w:r>
      <w:r w:rsidR="00166944" w:rsidRPr="00166944">
        <w:rPr>
          <w:rFonts w:ascii="ＭＳ 明朝" w:hAnsi="ＭＳ 明朝" w:hint="eastAsia"/>
        </w:rPr>
        <w:t>次開発)</w:t>
      </w:r>
      <w:r w:rsidR="00293EB5">
        <w:rPr>
          <w:rFonts w:ascii="ＭＳ 明朝" w:hAnsi="ＭＳ 明朝" w:hint="eastAsia"/>
        </w:rPr>
        <w:t>」</w:t>
      </w:r>
      <w:r w:rsidRPr="003C6573">
        <w:rPr>
          <w:rFonts w:ascii="ＭＳ 明朝" w:hAnsi="ＭＳ 明朝" w:hint="eastAsia"/>
        </w:rPr>
        <w:t>（</w:t>
      </w:r>
      <w:r w:rsidR="001349D8">
        <w:rPr>
          <w:rFonts w:ascii="ＭＳ 明朝" w:hAnsi="ＭＳ 明朝" w:hint="eastAsia"/>
        </w:rPr>
        <w:t>令和</w:t>
      </w:r>
      <w:r w:rsidR="008933F0">
        <w:rPr>
          <w:rFonts w:ascii="ＭＳ 明朝" w:hAnsi="ＭＳ 明朝" w:hint="eastAsia"/>
        </w:rPr>
        <w:t xml:space="preserve">　</w:t>
      </w:r>
      <w:r w:rsidRPr="003C6573">
        <w:rPr>
          <w:rFonts w:ascii="ＭＳ 明朝" w:hAnsi="ＭＳ 明朝" w:hint="eastAsia"/>
        </w:rPr>
        <w:t>年</w:t>
      </w:r>
      <w:r w:rsidR="00537FC2">
        <w:rPr>
          <w:rFonts w:ascii="ＭＳ 明朝" w:hAnsi="ＭＳ 明朝" w:hint="eastAsia"/>
        </w:rPr>
        <w:t xml:space="preserve">　</w:t>
      </w:r>
      <w:r w:rsidRPr="003C6573">
        <w:rPr>
          <w:rFonts w:ascii="ＭＳ 明朝" w:hAnsi="ＭＳ 明朝" w:hint="eastAsia"/>
        </w:rPr>
        <w:t>月</w:t>
      </w:r>
      <w:r w:rsidR="00537FC2">
        <w:rPr>
          <w:rFonts w:ascii="ＭＳ 明朝" w:hAnsi="ＭＳ 明朝" w:hint="eastAsia"/>
        </w:rPr>
        <w:t xml:space="preserve">　</w:t>
      </w:r>
      <w:r w:rsidRPr="003C6573">
        <w:rPr>
          <w:rFonts w:ascii="ＭＳ 明朝" w:hAnsi="ＭＳ 明朝" w:hint="eastAsia"/>
        </w:rPr>
        <w:t>日付公告）</w:t>
      </w:r>
      <w:r w:rsidRPr="003C6573">
        <w:rPr>
          <w:rFonts w:hint="eastAsia"/>
        </w:rPr>
        <w:t>の</w:t>
      </w:r>
      <w:r w:rsidR="006539A8">
        <w:rPr>
          <w:rFonts w:hint="eastAsia"/>
        </w:rPr>
        <w:t>契約</w:t>
      </w:r>
      <w:r w:rsidRPr="003C6573">
        <w:rPr>
          <w:rFonts w:hint="eastAsia"/>
        </w:rPr>
        <w:t>に際し、</w:t>
      </w:r>
      <w:r w:rsidR="00B1766F">
        <w:rPr>
          <w:rFonts w:hint="eastAsia"/>
        </w:rPr>
        <w:t>本調達</w:t>
      </w:r>
      <w:r w:rsidRPr="003C6573">
        <w:rPr>
          <w:rFonts w:hint="eastAsia"/>
        </w:rPr>
        <w:t>仕様に適合することを証明するため、本証明書を提出いたします。</w:t>
      </w:r>
    </w:p>
    <w:p w14:paraId="652EA65F" w14:textId="77777777" w:rsidR="00B1766F" w:rsidRPr="00B1766F" w:rsidRDefault="00B1766F" w:rsidP="008C2F70">
      <w:pPr>
        <w:ind w:firstLineChars="100" w:firstLine="197"/>
      </w:pPr>
      <w:r>
        <w:rPr>
          <w:rFonts w:hint="eastAsia"/>
        </w:rPr>
        <w:t>詳細は、各要求仕様一覧および添付資料をご参照願います。</w:t>
      </w:r>
    </w:p>
    <w:p w14:paraId="49B16506" w14:textId="77777777" w:rsidR="008C2F70" w:rsidRPr="00B1766F" w:rsidRDefault="008C2F70" w:rsidP="008C2F70">
      <w:pPr>
        <w:rPr>
          <w:rFonts w:ascii="ＭＳ 明朝" w:hAnsi="ＭＳ 明朝"/>
        </w:rPr>
      </w:pPr>
    </w:p>
    <w:p w14:paraId="357D8134" w14:textId="77777777" w:rsidR="008C2F70" w:rsidRDefault="008C2F70" w:rsidP="008C2F70">
      <w:pPr>
        <w:rPr>
          <w:rFonts w:ascii="ＭＳ 明朝" w:hAnsi="ＭＳ 明朝"/>
        </w:rPr>
      </w:pPr>
    </w:p>
    <w:p w14:paraId="2AD2828E" w14:textId="77777777" w:rsidR="008C2F70" w:rsidRDefault="008C2F70" w:rsidP="008C2F70">
      <w:pPr>
        <w:rPr>
          <w:rFonts w:ascii="ＭＳ 明朝" w:hAnsi="ＭＳ 明朝"/>
        </w:rPr>
      </w:pPr>
    </w:p>
    <w:p w14:paraId="68E7532E" w14:textId="77777777" w:rsidR="008C2F70" w:rsidRDefault="008C2F70" w:rsidP="008C2F70">
      <w:pPr>
        <w:rPr>
          <w:rFonts w:ascii="ＭＳ 明朝" w:hAnsi="ＭＳ 明朝"/>
        </w:rPr>
      </w:pPr>
    </w:p>
    <w:p w14:paraId="0D6F0480" w14:textId="77777777" w:rsidR="008C2F70" w:rsidRDefault="008C2F70" w:rsidP="008C2F70">
      <w:pPr>
        <w:rPr>
          <w:rFonts w:ascii="ＭＳ 明朝" w:hAnsi="ＭＳ 明朝"/>
        </w:rPr>
      </w:pPr>
    </w:p>
    <w:p w14:paraId="770C4E7B" w14:textId="77777777" w:rsidR="008C2F70" w:rsidRDefault="008C2F70" w:rsidP="008C2F70">
      <w:pPr>
        <w:rPr>
          <w:rFonts w:ascii="ＭＳ 明朝" w:hAnsi="ＭＳ 明朝"/>
        </w:rPr>
      </w:pPr>
    </w:p>
    <w:p w14:paraId="2E2BB66D" w14:textId="77777777" w:rsidR="008C2F70" w:rsidRDefault="008C2F70" w:rsidP="008C2F70">
      <w:pPr>
        <w:rPr>
          <w:rFonts w:ascii="ＭＳ 明朝" w:hAnsi="ＭＳ 明朝"/>
        </w:rPr>
      </w:pPr>
    </w:p>
    <w:p w14:paraId="5E02433F" w14:textId="77777777" w:rsidR="008C2F70" w:rsidRDefault="008C2F70" w:rsidP="008C2F70">
      <w:pPr>
        <w:rPr>
          <w:rFonts w:ascii="ＭＳ 明朝" w:hAnsi="ＭＳ 明朝"/>
        </w:rPr>
      </w:pPr>
    </w:p>
    <w:p w14:paraId="17DAA4F3" w14:textId="77777777" w:rsidR="00B1766F" w:rsidRDefault="00B1766F" w:rsidP="008C2F70">
      <w:pPr>
        <w:rPr>
          <w:rFonts w:ascii="ＭＳ 明朝" w:hAnsi="ＭＳ 明朝"/>
        </w:rPr>
      </w:pPr>
    </w:p>
    <w:p w14:paraId="39F6C8AF" w14:textId="77777777" w:rsidR="008C2F70" w:rsidRDefault="008C2F70" w:rsidP="008C2F70">
      <w:pPr>
        <w:rPr>
          <w:rFonts w:ascii="ＭＳ 明朝" w:hAnsi="ＭＳ 明朝"/>
        </w:rPr>
      </w:pPr>
    </w:p>
    <w:p w14:paraId="4B7DA336" w14:textId="77777777" w:rsidR="008C2F70" w:rsidRDefault="008C2F70" w:rsidP="008C2F70">
      <w:pPr>
        <w:rPr>
          <w:rFonts w:ascii="ＭＳ 明朝" w:hAnsi="ＭＳ 明朝"/>
        </w:rPr>
      </w:pPr>
    </w:p>
    <w:p w14:paraId="2DEB2CF4" w14:textId="77777777" w:rsidR="008C2F70" w:rsidRDefault="008C2F70" w:rsidP="008C2F70">
      <w:pPr>
        <w:rPr>
          <w:rFonts w:ascii="ＭＳ 明朝" w:hAnsi="ＭＳ 明朝"/>
        </w:rPr>
      </w:pPr>
    </w:p>
    <w:p w14:paraId="32285A6B" w14:textId="77777777" w:rsidR="008C2F70" w:rsidRDefault="008C2F70" w:rsidP="008C2F70">
      <w:pPr>
        <w:rPr>
          <w:rFonts w:ascii="ＭＳ 明朝" w:hAnsi="ＭＳ 明朝"/>
        </w:rPr>
      </w:pPr>
    </w:p>
    <w:p w14:paraId="5121832D" w14:textId="77777777" w:rsidR="008C2F70" w:rsidRDefault="008C2F70" w:rsidP="008C2F70">
      <w:pPr>
        <w:ind w:firstLineChars="1579" w:firstLine="3113"/>
        <w:rPr>
          <w:rFonts w:ascii="ＭＳ 明朝" w:hAnsi="ＭＳ 明朝"/>
        </w:rPr>
      </w:pPr>
      <w:r>
        <w:rPr>
          <w:rFonts w:ascii="ＭＳ 明朝" w:hAnsi="ＭＳ 明朝" w:hint="eastAsia"/>
        </w:rPr>
        <w:t>（</w:t>
      </w:r>
      <w:r w:rsidRPr="00B21447">
        <w:rPr>
          <w:rFonts w:ascii="ＭＳ 明朝" w:hAnsi="ＭＳ 明朝" w:hint="eastAsia"/>
        </w:rPr>
        <w:t>本件に関する問い合わせ先</w:t>
      </w:r>
      <w:r>
        <w:rPr>
          <w:rFonts w:ascii="ＭＳ 明朝" w:hAnsi="ＭＳ 明朝" w:hint="eastAsia"/>
        </w:rPr>
        <w:t>）</w:t>
      </w:r>
    </w:p>
    <w:p w14:paraId="0DB23A0E" w14:textId="77777777" w:rsidR="008C2F70" w:rsidRPr="00B21447" w:rsidRDefault="008C2F70" w:rsidP="008C2F70">
      <w:pPr>
        <w:ind w:leftChars="1600" w:left="3155" w:firstLineChars="100" w:firstLine="197"/>
        <w:rPr>
          <w:rFonts w:ascii="ＭＳ 明朝" w:hAnsi="ＭＳ 明朝"/>
        </w:rPr>
      </w:pPr>
      <w:r>
        <w:rPr>
          <w:rFonts w:ascii="ＭＳ 明朝" w:hAnsi="ＭＳ 明朝" w:hint="eastAsia"/>
        </w:rPr>
        <w:t>担当部署　：</w:t>
      </w:r>
    </w:p>
    <w:p w14:paraId="0969E35C" w14:textId="77777777" w:rsidR="008C2F70" w:rsidRDefault="008C2F70" w:rsidP="008C2F70">
      <w:pPr>
        <w:ind w:firstLineChars="1700" w:firstLine="3352"/>
        <w:rPr>
          <w:rFonts w:ascii="ＭＳ 明朝" w:hAnsi="ＭＳ 明朝"/>
        </w:rPr>
      </w:pPr>
      <w:r w:rsidRPr="00B21447">
        <w:rPr>
          <w:rFonts w:ascii="ＭＳ 明朝" w:hAnsi="ＭＳ 明朝" w:hint="eastAsia"/>
        </w:rPr>
        <w:t>担当者名</w:t>
      </w:r>
      <w:r>
        <w:rPr>
          <w:rFonts w:ascii="ＭＳ 明朝" w:hAnsi="ＭＳ 明朝" w:hint="eastAsia"/>
        </w:rPr>
        <w:t xml:space="preserve">　：</w:t>
      </w:r>
    </w:p>
    <w:p w14:paraId="3E4403B5" w14:textId="77777777" w:rsidR="008C2F70" w:rsidRDefault="008C2F70" w:rsidP="008C2F70">
      <w:pPr>
        <w:ind w:firstLineChars="1700" w:firstLine="3352"/>
        <w:rPr>
          <w:rFonts w:ascii="ＭＳ 明朝" w:hAnsi="ＭＳ 明朝"/>
        </w:rPr>
      </w:pPr>
      <w:r>
        <w:rPr>
          <w:rFonts w:ascii="ＭＳ 明朝" w:hAnsi="ＭＳ 明朝" w:hint="eastAsia"/>
        </w:rPr>
        <w:t>電　　話　：</w:t>
      </w:r>
    </w:p>
    <w:p w14:paraId="524F14F0" w14:textId="77777777" w:rsidR="008C2F70" w:rsidRDefault="008C2F70" w:rsidP="008C2F70">
      <w:pPr>
        <w:ind w:firstLineChars="1700" w:firstLine="3352"/>
        <w:rPr>
          <w:rFonts w:ascii="ＭＳ 明朝" w:hAnsi="ＭＳ 明朝"/>
        </w:rPr>
      </w:pPr>
      <w:r>
        <w:rPr>
          <w:rFonts w:ascii="ＭＳ 明朝" w:hAnsi="ＭＳ 明朝" w:hint="eastAsia"/>
        </w:rPr>
        <w:t>ファックス：</w:t>
      </w:r>
    </w:p>
    <w:p w14:paraId="3EE32164" w14:textId="77777777" w:rsidR="008C2F70" w:rsidRDefault="008C2F70" w:rsidP="008C2F70">
      <w:pPr>
        <w:ind w:firstLineChars="1700" w:firstLine="3352"/>
        <w:rPr>
          <w:rFonts w:ascii="ＭＳ 明朝" w:hAnsi="ＭＳ 明朝"/>
        </w:rPr>
      </w:pPr>
      <w:r>
        <w:rPr>
          <w:rFonts w:ascii="ＭＳ 明朝" w:hAnsi="ＭＳ 明朝" w:hint="eastAsia"/>
        </w:rPr>
        <w:t>電子メール：</w:t>
      </w:r>
    </w:p>
    <w:p w14:paraId="2A84C9E1" w14:textId="77777777" w:rsidR="008C2F70" w:rsidRDefault="008C2F70" w:rsidP="008C2F70">
      <w:pPr>
        <w:rPr>
          <w:rFonts w:ascii="ＭＳ 明朝" w:hAnsi="ＭＳ 明朝"/>
        </w:rPr>
      </w:pPr>
    </w:p>
    <w:p w14:paraId="43417A54" w14:textId="77777777" w:rsidR="008C2F70" w:rsidRDefault="008C2F70" w:rsidP="008C2F70">
      <w:pPr>
        <w:rPr>
          <w:rFonts w:ascii="ＭＳ 明朝" w:hAnsi="ＭＳ 明朝"/>
        </w:rPr>
        <w:sectPr w:rsidR="008C2F70" w:rsidSect="00B53140">
          <w:pgSz w:w="11906" w:h="16838" w:code="9"/>
          <w:pgMar w:top="1418" w:right="1418" w:bottom="1418" w:left="1418" w:header="794" w:footer="794" w:gutter="0"/>
          <w:cols w:space="425"/>
          <w:docGrid w:type="linesAndChars" w:linePitch="333" w:charSpace="-2627"/>
        </w:sectPr>
      </w:pPr>
    </w:p>
    <w:p w14:paraId="41FECE32" w14:textId="5D0C1C61" w:rsidR="00726410" w:rsidRDefault="006846D3" w:rsidP="006846D3">
      <w:pPr>
        <w:jc w:val="left"/>
        <w:rPr>
          <w:rFonts w:ascii="ＭＳ 明朝" w:hAnsi="ＭＳ 明朝"/>
        </w:rPr>
      </w:pPr>
      <w:r>
        <w:rPr>
          <w:rFonts w:ascii="ＭＳ 明朝" w:hAnsi="ＭＳ 明朝" w:hint="eastAsia"/>
        </w:rPr>
        <w:lastRenderedPageBreak/>
        <w:t>別紙</w:t>
      </w:r>
      <w:r w:rsidR="006D0EF5">
        <w:rPr>
          <w:rFonts w:ascii="ＭＳ 明朝" w:hAnsi="ＭＳ 明朝" w:hint="eastAsia"/>
        </w:rPr>
        <w:t>１</w:t>
      </w:r>
      <w:r w:rsidR="008C2F70">
        <w:rPr>
          <w:rFonts w:ascii="ＭＳ 明朝" w:hAnsi="ＭＳ 明朝" w:hint="eastAsia"/>
        </w:rPr>
        <w:t>（別添）</w:t>
      </w:r>
    </w:p>
    <w:p w14:paraId="67391A4B" w14:textId="77777777" w:rsidR="00E96730" w:rsidRDefault="00E96730" w:rsidP="008C2F70">
      <w:pPr>
        <w:jc w:val="right"/>
        <w:rPr>
          <w:rFonts w:ascii="ＭＳ 明朝" w:hAnsi="ＭＳ 明朝"/>
        </w:rPr>
      </w:pPr>
    </w:p>
    <w:p w14:paraId="14B2B00D" w14:textId="77777777" w:rsidR="00726410" w:rsidRDefault="008C2F70" w:rsidP="00726410">
      <w:pPr>
        <w:jc w:val="center"/>
        <w:rPr>
          <w:rFonts w:ascii="ＭＳ 明朝" w:hAnsi="ＭＳ 明朝"/>
          <w:b/>
          <w:sz w:val="28"/>
          <w:szCs w:val="28"/>
          <w:u w:val="single"/>
        </w:rPr>
      </w:pPr>
      <w:r w:rsidRPr="003A4E98">
        <w:rPr>
          <w:rFonts w:ascii="ＭＳ 明朝" w:hAnsi="ＭＳ 明朝" w:hint="eastAsia"/>
          <w:b/>
          <w:sz w:val="28"/>
          <w:szCs w:val="28"/>
          <w:u w:val="single"/>
        </w:rPr>
        <w:t>適合証明書詳細一覧表</w:t>
      </w:r>
    </w:p>
    <w:p w14:paraId="26189F6B" w14:textId="77777777" w:rsidR="00C91E84" w:rsidRPr="00C91E84" w:rsidRDefault="00C91E84" w:rsidP="00C91E84">
      <w:pPr>
        <w:ind w:left="215" w:hangingChars="100" w:hanging="215"/>
        <w:jc w:val="left"/>
        <w:rPr>
          <w:rFonts w:ascii="ＭＳ 明朝" w:hAnsi="ＭＳ 明朝"/>
          <w:szCs w:val="21"/>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03"/>
        <w:gridCol w:w="2450"/>
        <w:gridCol w:w="2016"/>
        <w:gridCol w:w="671"/>
      </w:tblGrid>
      <w:tr w:rsidR="001E58C8" w:rsidRPr="00B32C84" w14:paraId="1C00E044" w14:textId="77777777" w:rsidTr="00545C8D">
        <w:trPr>
          <w:trHeight w:val="392"/>
          <w:tblHeader/>
          <w:jc w:val="center"/>
        </w:trPr>
        <w:tc>
          <w:tcPr>
            <w:tcW w:w="704" w:type="dxa"/>
            <w:tcBorders>
              <w:bottom w:val="single" w:sz="4" w:space="0" w:color="auto"/>
            </w:tcBorders>
            <w:vAlign w:val="center"/>
          </w:tcPr>
          <w:p w14:paraId="19A8844B" w14:textId="5A097458" w:rsidR="008C2F70" w:rsidRPr="00B32C84" w:rsidRDefault="008C2F70" w:rsidP="00545C8D">
            <w:pPr>
              <w:spacing w:line="240" w:lineRule="exact"/>
              <w:jc w:val="center"/>
              <w:rPr>
                <w:rFonts w:ascii="ＭＳ 明朝" w:hAnsi="ＭＳ 明朝"/>
                <w:sz w:val="18"/>
                <w:szCs w:val="18"/>
              </w:rPr>
            </w:pPr>
            <w:r w:rsidRPr="00B32C84">
              <w:rPr>
                <w:rFonts w:ascii="ＭＳ 明朝" w:hAnsi="ＭＳ 明朝" w:hint="eastAsia"/>
                <w:sz w:val="18"/>
                <w:szCs w:val="18"/>
              </w:rPr>
              <w:t>No</w:t>
            </w:r>
            <w:r w:rsidR="00545C8D" w:rsidRPr="00B32C84">
              <w:rPr>
                <w:rFonts w:ascii="ＭＳ 明朝" w:hAnsi="ＭＳ 明朝" w:hint="eastAsia"/>
                <w:sz w:val="18"/>
                <w:szCs w:val="18"/>
              </w:rPr>
              <w:t>.</w:t>
            </w:r>
          </w:p>
        </w:tc>
        <w:tc>
          <w:tcPr>
            <w:tcW w:w="3203" w:type="dxa"/>
            <w:tcBorders>
              <w:bottom w:val="single" w:sz="4" w:space="0" w:color="auto"/>
            </w:tcBorders>
            <w:vAlign w:val="center"/>
          </w:tcPr>
          <w:p w14:paraId="70E80277" w14:textId="77777777" w:rsidR="008C2F70" w:rsidRPr="00B32C84" w:rsidRDefault="008C2F70" w:rsidP="00545C8D">
            <w:pPr>
              <w:spacing w:line="240" w:lineRule="exact"/>
              <w:jc w:val="center"/>
              <w:rPr>
                <w:rFonts w:ascii="ＭＳ 明朝" w:hAnsi="ＭＳ 明朝"/>
                <w:sz w:val="18"/>
                <w:szCs w:val="18"/>
              </w:rPr>
            </w:pPr>
            <w:r w:rsidRPr="00B32C84">
              <w:rPr>
                <w:rFonts w:ascii="ＭＳ 明朝" w:hAnsi="ＭＳ 明朝" w:hint="eastAsia"/>
                <w:sz w:val="18"/>
                <w:szCs w:val="18"/>
              </w:rPr>
              <w:t>仕様書の要件</w:t>
            </w:r>
          </w:p>
        </w:tc>
        <w:tc>
          <w:tcPr>
            <w:tcW w:w="2450" w:type="dxa"/>
            <w:tcBorders>
              <w:bottom w:val="single" w:sz="4" w:space="0" w:color="auto"/>
            </w:tcBorders>
            <w:vAlign w:val="center"/>
          </w:tcPr>
          <w:p w14:paraId="0FB38B8A" w14:textId="77777777" w:rsidR="008C2F70" w:rsidRPr="00B32C84" w:rsidRDefault="008C2F70" w:rsidP="00545C8D">
            <w:pPr>
              <w:spacing w:line="240" w:lineRule="exact"/>
              <w:jc w:val="center"/>
              <w:rPr>
                <w:rFonts w:ascii="ＭＳ 明朝" w:hAnsi="ＭＳ 明朝"/>
                <w:sz w:val="18"/>
                <w:szCs w:val="18"/>
              </w:rPr>
            </w:pPr>
            <w:r w:rsidRPr="00B32C84">
              <w:rPr>
                <w:rFonts w:ascii="ＭＳ 明朝" w:hAnsi="ＭＳ 明朝" w:hint="eastAsia"/>
                <w:sz w:val="18"/>
                <w:szCs w:val="18"/>
              </w:rPr>
              <w:t>証明にあたっての補足</w:t>
            </w:r>
          </w:p>
        </w:tc>
        <w:tc>
          <w:tcPr>
            <w:tcW w:w="2016" w:type="dxa"/>
            <w:tcBorders>
              <w:bottom w:val="single" w:sz="4" w:space="0" w:color="auto"/>
            </w:tcBorders>
            <w:vAlign w:val="center"/>
          </w:tcPr>
          <w:p w14:paraId="75FCEDCB" w14:textId="77777777" w:rsidR="008C2F70" w:rsidRPr="00B32C84" w:rsidRDefault="008C2F70" w:rsidP="00545C8D">
            <w:pPr>
              <w:spacing w:line="240" w:lineRule="exact"/>
              <w:jc w:val="center"/>
              <w:rPr>
                <w:rFonts w:ascii="ＭＳ 明朝" w:hAnsi="ＭＳ 明朝"/>
                <w:sz w:val="18"/>
                <w:szCs w:val="18"/>
              </w:rPr>
            </w:pPr>
            <w:r w:rsidRPr="00B32C84">
              <w:rPr>
                <w:rFonts w:ascii="ＭＳ 明朝" w:hAnsi="ＭＳ 明朝" w:hint="eastAsia"/>
                <w:sz w:val="18"/>
                <w:szCs w:val="18"/>
              </w:rPr>
              <w:t>詳細内容</w:t>
            </w:r>
          </w:p>
        </w:tc>
        <w:tc>
          <w:tcPr>
            <w:tcW w:w="671" w:type="dxa"/>
            <w:tcBorders>
              <w:bottom w:val="single" w:sz="4" w:space="0" w:color="auto"/>
            </w:tcBorders>
            <w:vAlign w:val="center"/>
          </w:tcPr>
          <w:p w14:paraId="033B7B96" w14:textId="77777777" w:rsidR="008C2F70" w:rsidRPr="00B32C84" w:rsidRDefault="008C2F70" w:rsidP="00545C8D">
            <w:pPr>
              <w:spacing w:line="240" w:lineRule="exact"/>
              <w:jc w:val="center"/>
              <w:rPr>
                <w:rFonts w:ascii="ＭＳ 明朝" w:hAnsi="ＭＳ 明朝"/>
                <w:sz w:val="18"/>
                <w:szCs w:val="18"/>
              </w:rPr>
            </w:pPr>
            <w:r w:rsidRPr="00B32C84">
              <w:rPr>
                <w:rFonts w:ascii="ＭＳ 明朝" w:hAnsi="ＭＳ 明朝" w:hint="eastAsia"/>
                <w:sz w:val="18"/>
                <w:szCs w:val="18"/>
              </w:rPr>
              <w:t>適合</w:t>
            </w:r>
          </w:p>
        </w:tc>
      </w:tr>
      <w:tr w:rsidR="00B32C84" w:rsidRPr="00B32C84" w14:paraId="409F1E49" w14:textId="77777777" w:rsidTr="004229BE">
        <w:trPr>
          <w:trHeight w:val="1263"/>
          <w:jc w:val="center"/>
        </w:trPr>
        <w:tc>
          <w:tcPr>
            <w:tcW w:w="704" w:type="dxa"/>
            <w:vAlign w:val="center"/>
          </w:tcPr>
          <w:p w14:paraId="536F5B9A" w14:textId="3429351E"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t>１</w:t>
            </w:r>
          </w:p>
        </w:tc>
        <w:tc>
          <w:tcPr>
            <w:tcW w:w="3203" w:type="dxa"/>
          </w:tcPr>
          <w:p w14:paraId="721A17C1" w14:textId="57C04144"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color w:val="000000" w:themeColor="text1"/>
                <w:sz w:val="18"/>
                <w:szCs w:val="18"/>
                <w:lang w:val="x-none"/>
              </w:rPr>
              <w:t>受託者における遂行責任者</w:t>
            </w:r>
            <w:bookmarkStart w:id="1" w:name="OLE_LINK261"/>
            <w:bookmarkStart w:id="2" w:name="OLE_LINK262"/>
            <w:r w:rsidRPr="004D277F">
              <w:rPr>
                <w:rFonts w:asciiTheme="minorEastAsia" w:eastAsiaTheme="minorEastAsia" w:hAnsiTheme="minorEastAsia"/>
                <w:color w:val="000000" w:themeColor="text1"/>
                <w:sz w:val="18"/>
                <w:szCs w:val="18"/>
                <w:lang w:val="x-none"/>
              </w:rPr>
              <w:t>またはチームリーダー</w:t>
            </w:r>
            <w:bookmarkEnd w:id="1"/>
            <w:bookmarkEnd w:id="2"/>
            <w:r w:rsidRPr="004D277F">
              <w:rPr>
                <w:rFonts w:asciiTheme="minorEastAsia" w:eastAsiaTheme="minorEastAsia" w:hAnsiTheme="minorEastAsia"/>
                <w:color w:val="000000" w:themeColor="text1"/>
                <w:sz w:val="18"/>
                <w:szCs w:val="18"/>
                <w:lang w:val="x-none"/>
              </w:rPr>
              <w:t>は、本作業と同様の作業の遂行責任者としての経験を有すること。</w:t>
            </w:r>
          </w:p>
        </w:tc>
        <w:tc>
          <w:tcPr>
            <w:tcW w:w="2450" w:type="dxa"/>
            <w:vAlign w:val="center"/>
          </w:tcPr>
          <w:p w14:paraId="6E0E4E22" w14:textId="3C9F4413" w:rsidR="00B32C84" w:rsidRPr="00B32C84" w:rsidRDefault="00B32C84" w:rsidP="00B32C84">
            <w:pPr>
              <w:spacing w:line="240" w:lineRule="exact"/>
              <w:rPr>
                <w:rFonts w:ascii="ＭＳ 明朝" w:hAnsi="ＭＳ 明朝"/>
                <w:sz w:val="18"/>
                <w:szCs w:val="18"/>
              </w:rPr>
            </w:pPr>
            <w:r w:rsidRPr="00B32C84">
              <w:rPr>
                <w:rFonts w:ascii="ＭＳ 明朝" w:hAnsi="ＭＳ 明朝" w:hint="eastAsia"/>
                <w:sz w:val="18"/>
                <w:szCs w:val="18"/>
              </w:rPr>
              <w:t>体制図、実績証明書により証明すること。</w:t>
            </w:r>
          </w:p>
        </w:tc>
        <w:tc>
          <w:tcPr>
            <w:tcW w:w="2016" w:type="dxa"/>
          </w:tcPr>
          <w:p w14:paraId="35D8547B"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472DBC57" w14:textId="77777777" w:rsidR="00B32C84" w:rsidRPr="00B32C84" w:rsidRDefault="00B32C84" w:rsidP="00B32C84">
            <w:pPr>
              <w:spacing w:line="240" w:lineRule="exact"/>
              <w:jc w:val="center"/>
              <w:rPr>
                <w:rFonts w:ascii="ＭＳ 明朝" w:hAnsi="ＭＳ 明朝"/>
                <w:sz w:val="18"/>
                <w:szCs w:val="18"/>
              </w:rPr>
            </w:pPr>
          </w:p>
        </w:tc>
      </w:tr>
      <w:tr w:rsidR="00B32C84" w:rsidRPr="00B32C84" w14:paraId="47EBF94F" w14:textId="77777777" w:rsidTr="004229BE">
        <w:trPr>
          <w:trHeight w:val="1263"/>
          <w:jc w:val="center"/>
        </w:trPr>
        <w:tc>
          <w:tcPr>
            <w:tcW w:w="704" w:type="dxa"/>
            <w:vAlign w:val="center"/>
          </w:tcPr>
          <w:p w14:paraId="527EB73C" w14:textId="2BE78489"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t>２</w:t>
            </w:r>
          </w:p>
        </w:tc>
        <w:tc>
          <w:tcPr>
            <w:tcW w:w="3203" w:type="dxa"/>
          </w:tcPr>
          <w:p w14:paraId="624853C2" w14:textId="0DCA63A0"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color w:val="000000" w:themeColor="text1"/>
                <w:sz w:val="18"/>
                <w:szCs w:val="18"/>
                <w:lang w:val="x-none"/>
              </w:rPr>
              <w:t>受託者における遂行責任者またはチームリーダーは、</w:t>
            </w:r>
            <w:bookmarkStart w:id="3" w:name="OLE_LINK263"/>
            <w:bookmarkStart w:id="4" w:name="OLE_LINK264"/>
            <w:r w:rsidRPr="004D277F">
              <w:rPr>
                <w:rFonts w:asciiTheme="minorEastAsia" w:eastAsiaTheme="minorEastAsia" w:hAnsiTheme="minorEastAsia"/>
                <w:color w:val="000000" w:themeColor="text1"/>
                <w:sz w:val="18"/>
                <w:szCs w:val="18"/>
                <w:lang w:val="x-none"/>
              </w:rPr>
              <w:t>情報処理の促進に関する法律</w:t>
            </w:r>
            <w:bookmarkEnd w:id="3"/>
            <w:bookmarkEnd w:id="4"/>
            <w:r w:rsidRPr="004D277F">
              <w:rPr>
                <w:rFonts w:asciiTheme="minorEastAsia" w:eastAsiaTheme="minorEastAsia" w:hAnsiTheme="minorEastAsia"/>
                <w:color w:val="000000" w:themeColor="text1"/>
                <w:sz w:val="18"/>
                <w:szCs w:val="18"/>
                <w:lang w:val="x-none"/>
              </w:rPr>
              <w:t>（昭和45年法律第90号）に基づき実施される</w:t>
            </w:r>
            <w:bookmarkStart w:id="5" w:name="OLE_LINK265"/>
            <w:bookmarkStart w:id="6" w:name="OLE_LINK266"/>
            <w:r w:rsidRPr="004D277F">
              <w:rPr>
                <w:rFonts w:asciiTheme="minorEastAsia" w:eastAsiaTheme="minorEastAsia" w:hAnsiTheme="minorEastAsia"/>
                <w:color w:val="000000" w:themeColor="text1"/>
                <w:sz w:val="18"/>
                <w:szCs w:val="18"/>
                <w:lang w:val="x-none"/>
              </w:rPr>
              <w:t>情報処理技術者試験</w:t>
            </w:r>
            <w:bookmarkEnd w:id="5"/>
            <w:bookmarkEnd w:id="6"/>
            <w:r w:rsidRPr="004D277F">
              <w:rPr>
                <w:rFonts w:asciiTheme="minorEastAsia" w:eastAsiaTheme="minorEastAsia" w:hAnsiTheme="minorEastAsia"/>
                <w:color w:val="000000" w:themeColor="text1"/>
                <w:sz w:val="18"/>
                <w:szCs w:val="18"/>
                <w:lang w:val="x-none"/>
              </w:rPr>
              <w:t>のうちプロジェクトマネージャ試験の合格者またはプロジェクトマネジメント協会が認定するPMP（Project Management Professional）の資格を有すること。</w:t>
            </w:r>
          </w:p>
        </w:tc>
        <w:tc>
          <w:tcPr>
            <w:tcW w:w="2450" w:type="dxa"/>
            <w:vAlign w:val="center"/>
          </w:tcPr>
          <w:p w14:paraId="0BC226F3" w14:textId="280AFC1A" w:rsidR="00B32C84" w:rsidRPr="00B32C84" w:rsidRDefault="00C87660" w:rsidP="00B32C84">
            <w:pPr>
              <w:spacing w:line="240" w:lineRule="exact"/>
              <w:rPr>
                <w:rFonts w:ascii="ＭＳ 明朝" w:hAnsi="ＭＳ 明朝"/>
                <w:sz w:val="18"/>
                <w:szCs w:val="18"/>
              </w:rPr>
            </w:pPr>
            <w:r w:rsidRPr="00B32C84">
              <w:rPr>
                <w:rFonts w:ascii="ＭＳ 明朝" w:hAnsi="ＭＳ 明朝" w:hint="eastAsia"/>
                <w:sz w:val="18"/>
                <w:szCs w:val="18"/>
              </w:rPr>
              <w:t>体制図、</w:t>
            </w:r>
            <w:r w:rsidR="00B32C84" w:rsidRPr="00B32C84">
              <w:rPr>
                <w:rFonts w:ascii="ＭＳ 明朝" w:hAnsi="ＭＳ 明朝" w:hint="eastAsia"/>
                <w:sz w:val="18"/>
                <w:szCs w:val="18"/>
              </w:rPr>
              <w:t>証明書により証明すること。</w:t>
            </w:r>
          </w:p>
        </w:tc>
        <w:tc>
          <w:tcPr>
            <w:tcW w:w="2016" w:type="dxa"/>
          </w:tcPr>
          <w:p w14:paraId="325CFA37"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33F7E3D4" w14:textId="77777777" w:rsidR="00B32C84" w:rsidRPr="00B32C84" w:rsidRDefault="00B32C84" w:rsidP="00B32C84">
            <w:pPr>
              <w:spacing w:line="240" w:lineRule="exact"/>
              <w:jc w:val="center"/>
              <w:rPr>
                <w:rFonts w:ascii="ＭＳ 明朝" w:hAnsi="ＭＳ 明朝"/>
                <w:sz w:val="18"/>
                <w:szCs w:val="18"/>
              </w:rPr>
            </w:pPr>
          </w:p>
        </w:tc>
      </w:tr>
      <w:tr w:rsidR="00B32C84" w:rsidRPr="00B32C84" w14:paraId="50F1A274" w14:textId="77777777" w:rsidTr="004229BE">
        <w:trPr>
          <w:trHeight w:val="1263"/>
          <w:jc w:val="center"/>
        </w:trPr>
        <w:tc>
          <w:tcPr>
            <w:tcW w:w="704" w:type="dxa"/>
            <w:vAlign w:val="center"/>
          </w:tcPr>
          <w:p w14:paraId="4BB21CFC" w14:textId="6BD43DEE"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t>３</w:t>
            </w:r>
          </w:p>
        </w:tc>
        <w:tc>
          <w:tcPr>
            <w:tcW w:w="3203" w:type="dxa"/>
          </w:tcPr>
          <w:p w14:paraId="0B0ED527" w14:textId="67694C74"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color w:val="000000" w:themeColor="text1"/>
                <w:sz w:val="18"/>
                <w:szCs w:val="18"/>
                <w:lang w:val="x-none"/>
              </w:rPr>
              <w:t>受託者における情報セキュリティ担当者は、情報セキュリティ業務の管理を行うこと。情報システム設計・構築・運用保守のプロジェクトの経験を有し、</w:t>
            </w:r>
            <w:r w:rsidRPr="004D277F">
              <w:rPr>
                <w:rFonts w:asciiTheme="minorEastAsia" w:eastAsiaTheme="minorEastAsia" w:hAnsiTheme="minorEastAsia" w:hint="eastAsia"/>
                <w:color w:val="000000" w:themeColor="text1"/>
                <w:sz w:val="18"/>
                <w:szCs w:val="18"/>
              </w:rPr>
              <w:t>情報処理安全確保支援士（RISS）又は旧</w:t>
            </w:r>
            <w:r w:rsidRPr="004D277F">
              <w:rPr>
                <w:rFonts w:asciiTheme="minorEastAsia" w:eastAsiaTheme="minorEastAsia" w:hAnsiTheme="minorEastAsia"/>
                <w:color w:val="000000" w:themeColor="text1"/>
                <w:sz w:val="18"/>
                <w:szCs w:val="18"/>
                <w:lang w:val="x-none"/>
              </w:rPr>
              <w:t>情報処理技術者試験の情報セキュリティスペシャリスト試験（SC）、旧情報セキュリティアドミニストレータ試験（SU）の</w:t>
            </w:r>
            <w:r w:rsidRPr="004D277F">
              <w:rPr>
                <w:rFonts w:asciiTheme="minorEastAsia" w:eastAsiaTheme="minorEastAsia" w:hAnsiTheme="minorEastAsia" w:hint="eastAsia"/>
                <w:color w:val="000000" w:themeColor="text1"/>
                <w:sz w:val="18"/>
                <w:szCs w:val="18"/>
                <w:lang w:val="x-none"/>
              </w:rPr>
              <w:t>いずれかの</w:t>
            </w:r>
            <w:r w:rsidRPr="004D277F">
              <w:rPr>
                <w:rFonts w:asciiTheme="minorEastAsia" w:eastAsiaTheme="minorEastAsia" w:hAnsiTheme="minorEastAsia"/>
                <w:color w:val="000000" w:themeColor="text1"/>
                <w:sz w:val="18"/>
                <w:szCs w:val="18"/>
                <w:lang w:val="x-none"/>
              </w:rPr>
              <w:t>資格を有すること。</w:t>
            </w:r>
          </w:p>
        </w:tc>
        <w:tc>
          <w:tcPr>
            <w:tcW w:w="2450" w:type="dxa"/>
            <w:vAlign w:val="center"/>
          </w:tcPr>
          <w:p w14:paraId="5313F855" w14:textId="7BC8E44C" w:rsidR="00B32C84" w:rsidRPr="00B32C84" w:rsidRDefault="00B32C84" w:rsidP="00B32C84">
            <w:pPr>
              <w:spacing w:line="240" w:lineRule="exact"/>
              <w:rPr>
                <w:rFonts w:ascii="ＭＳ 明朝" w:hAnsi="ＭＳ 明朝"/>
                <w:sz w:val="18"/>
                <w:szCs w:val="18"/>
              </w:rPr>
            </w:pPr>
            <w:r w:rsidRPr="00B32C84">
              <w:rPr>
                <w:rFonts w:ascii="ＭＳ 明朝" w:hAnsi="ＭＳ 明朝" w:hint="eastAsia"/>
                <w:sz w:val="18"/>
                <w:szCs w:val="18"/>
              </w:rPr>
              <w:t>同　上</w:t>
            </w:r>
          </w:p>
        </w:tc>
        <w:tc>
          <w:tcPr>
            <w:tcW w:w="2016" w:type="dxa"/>
          </w:tcPr>
          <w:p w14:paraId="402AB370"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4132B25E" w14:textId="77777777" w:rsidR="00B32C84" w:rsidRPr="00B32C84" w:rsidRDefault="00B32C84" w:rsidP="00B32C84">
            <w:pPr>
              <w:spacing w:line="240" w:lineRule="exact"/>
              <w:jc w:val="center"/>
              <w:rPr>
                <w:rFonts w:ascii="ＭＳ 明朝" w:hAnsi="ＭＳ 明朝"/>
                <w:sz w:val="18"/>
                <w:szCs w:val="18"/>
              </w:rPr>
            </w:pPr>
          </w:p>
        </w:tc>
      </w:tr>
      <w:tr w:rsidR="00B32C84" w:rsidRPr="00B32C84" w14:paraId="342F684F" w14:textId="77777777" w:rsidTr="004229BE">
        <w:trPr>
          <w:trHeight w:val="1263"/>
          <w:jc w:val="center"/>
        </w:trPr>
        <w:tc>
          <w:tcPr>
            <w:tcW w:w="704" w:type="dxa"/>
            <w:vAlign w:val="center"/>
          </w:tcPr>
          <w:p w14:paraId="70E78CB2" w14:textId="4858BC36"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t>４</w:t>
            </w:r>
          </w:p>
        </w:tc>
        <w:tc>
          <w:tcPr>
            <w:tcW w:w="3203" w:type="dxa"/>
          </w:tcPr>
          <w:p w14:paraId="7E0D75D5" w14:textId="19C177DE"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color w:val="000000" w:themeColor="text1"/>
                <w:sz w:val="18"/>
                <w:szCs w:val="18"/>
                <w:lang w:val="x-none"/>
              </w:rPr>
              <w:t>設計・開発を行う担当者は、</w:t>
            </w:r>
            <w:r w:rsidRPr="004D277F">
              <w:rPr>
                <w:rFonts w:asciiTheme="minorEastAsia" w:eastAsiaTheme="minorEastAsia" w:hAnsiTheme="minorEastAsia"/>
                <w:color w:val="000000" w:themeColor="text1"/>
                <w:sz w:val="18"/>
                <w:szCs w:val="18"/>
              </w:rPr>
              <w:t>WindowsおよびLinuxコマンドライン操作、バッチファイル作成・実行など、ファイル処理を行う開発経験が３年以上あること。</w:t>
            </w:r>
          </w:p>
        </w:tc>
        <w:tc>
          <w:tcPr>
            <w:tcW w:w="2450" w:type="dxa"/>
            <w:vAlign w:val="center"/>
          </w:tcPr>
          <w:p w14:paraId="656E5F3E" w14:textId="12124749" w:rsidR="00B32C84" w:rsidRPr="00B32C84" w:rsidRDefault="00B32C84" w:rsidP="00B32C84">
            <w:pPr>
              <w:spacing w:line="240" w:lineRule="exact"/>
              <w:rPr>
                <w:rFonts w:ascii="ＭＳ 明朝" w:hAnsi="ＭＳ 明朝"/>
                <w:sz w:val="18"/>
                <w:szCs w:val="18"/>
              </w:rPr>
            </w:pPr>
            <w:r w:rsidRPr="00B32C84">
              <w:rPr>
                <w:rFonts w:ascii="ＭＳ 明朝" w:hAnsi="ＭＳ 明朝" w:hint="eastAsia"/>
                <w:sz w:val="18"/>
                <w:szCs w:val="18"/>
              </w:rPr>
              <w:t>同　上</w:t>
            </w:r>
          </w:p>
        </w:tc>
        <w:tc>
          <w:tcPr>
            <w:tcW w:w="2016" w:type="dxa"/>
          </w:tcPr>
          <w:p w14:paraId="5648B8E5"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3EEA0E32" w14:textId="77777777" w:rsidR="00B32C84" w:rsidRPr="00B32C84" w:rsidRDefault="00B32C84" w:rsidP="00B32C84">
            <w:pPr>
              <w:spacing w:line="240" w:lineRule="exact"/>
              <w:jc w:val="center"/>
              <w:rPr>
                <w:rFonts w:ascii="ＭＳ 明朝" w:hAnsi="ＭＳ 明朝"/>
                <w:sz w:val="18"/>
                <w:szCs w:val="18"/>
              </w:rPr>
            </w:pPr>
          </w:p>
        </w:tc>
      </w:tr>
      <w:tr w:rsidR="00B32C84" w:rsidRPr="00B32C84" w14:paraId="21AAB2F4" w14:textId="77777777" w:rsidTr="004229BE">
        <w:trPr>
          <w:trHeight w:val="1263"/>
          <w:jc w:val="center"/>
        </w:trPr>
        <w:tc>
          <w:tcPr>
            <w:tcW w:w="704" w:type="dxa"/>
            <w:vAlign w:val="center"/>
          </w:tcPr>
          <w:p w14:paraId="698A9861" w14:textId="0F393B10"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t>５</w:t>
            </w:r>
          </w:p>
        </w:tc>
        <w:tc>
          <w:tcPr>
            <w:tcW w:w="3203" w:type="dxa"/>
          </w:tcPr>
          <w:p w14:paraId="0504C172" w14:textId="2CA0069F"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color w:val="000000" w:themeColor="text1"/>
                <w:sz w:val="18"/>
                <w:szCs w:val="18"/>
                <w:lang w:val="x-none"/>
              </w:rPr>
              <w:t>設計・開発を行う担当者は、</w:t>
            </w:r>
            <w:r w:rsidRPr="004D277F">
              <w:rPr>
                <w:rFonts w:asciiTheme="minorEastAsia" w:eastAsiaTheme="minorEastAsia" w:hAnsiTheme="minorEastAsia"/>
                <w:color w:val="000000" w:themeColor="text1"/>
                <w:sz w:val="18"/>
                <w:szCs w:val="18"/>
              </w:rPr>
              <w:t>リレーショナルデータベース(MySQL</w:t>
            </w:r>
            <w:r w:rsidRPr="004D277F">
              <w:rPr>
                <w:rFonts w:asciiTheme="minorEastAsia" w:eastAsiaTheme="minorEastAsia" w:hAnsiTheme="minorEastAsia" w:hint="eastAsia"/>
                <w:color w:val="000000" w:themeColor="text1"/>
                <w:sz w:val="18"/>
                <w:szCs w:val="18"/>
              </w:rPr>
              <w:t>または</w:t>
            </w:r>
            <w:r w:rsidRPr="004D277F">
              <w:rPr>
                <w:rFonts w:asciiTheme="minorEastAsia" w:eastAsiaTheme="minorEastAsia" w:hAnsiTheme="minorEastAsia"/>
                <w:color w:val="000000" w:themeColor="text1"/>
                <w:sz w:val="18"/>
                <w:szCs w:val="18"/>
              </w:rPr>
              <w:t>MariaDB</w:t>
            </w:r>
            <w:r w:rsidRPr="004D277F">
              <w:rPr>
                <w:rFonts w:asciiTheme="minorEastAsia" w:eastAsiaTheme="minorEastAsia" w:hAnsiTheme="minorEastAsia" w:hint="eastAsia"/>
                <w:color w:val="000000" w:themeColor="text1"/>
                <w:sz w:val="18"/>
                <w:szCs w:val="18"/>
              </w:rPr>
              <w:t>等</w:t>
            </w:r>
            <w:r w:rsidRPr="004D277F">
              <w:rPr>
                <w:rFonts w:asciiTheme="minorEastAsia" w:eastAsiaTheme="minorEastAsia" w:hAnsiTheme="minorEastAsia"/>
                <w:color w:val="000000" w:themeColor="text1"/>
                <w:sz w:val="18"/>
                <w:szCs w:val="18"/>
              </w:rPr>
              <w:t>)を利用したシステム開発の</w:t>
            </w:r>
            <w:r w:rsidRPr="004D277F">
              <w:rPr>
                <w:rFonts w:asciiTheme="minorEastAsia" w:eastAsiaTheme="minorEastAsia" w:hAnsiTheme="minorEastAsia"/>
                <w:color w:val="000000" w:themeColor="text1"/>
                <w:sz w:val="18"/>
                <w:szCs w:val="18"/>
                <w:lang w:val="x-none"/>
              </w:rPr>
              <w:t>経験が５年以上</w:t>
            </w:r>
            <w:r w:rsidRPr="004D277F">
              <w:rPr>
                <w:rFonts w:asciiTheme="minorEastAsia" w:eastAsiaTheme="minorEastAsia" w:hAnsiTheme="minorEastAsia" w:hint="eastAsia"/>
                <w:color w:val="000000" w:themeColor="text1"/>
                <w:sz w:val="18"/>
                <w:szCs w:val="18"/>
                <w:lang w:val="x-none"/>
              </w:rPr>
              <w:t>あり、</w:t>
            </w:r>
            <w:proofErr w:type="spellStart"/>
            <w:r w:rsidRPr="004D277F">
              <w:rPr>
                <w:rFonts w:asciiTheme="minorEastAsia" w:eastAsiaTheme="minorEastAsia" w:hAnsiTheme="minorEastAsia" w:hint="eastAsia"/>
                <w:color w:val="000000" w:themeColor="text1"/>
                <w:sz w:val="18"/>
                <w:szCs w:val="18"/>
                <w:lang w:val="x-none"/>
              </w:rPr>
              <w:t>R</w:t>
            </w:r>
            <w:r w:rsidRPr="004D277F">
              <w:rPr>
                <w:rFonts w:asciiTheme="minorEastAsia" w:eastAsiaTheme="minorEastAsia" w:hAnsiTheme="minorEastAsia"/>
                <w:color w:val="000000" w:themeColor="text1"/>
                <w:sz w:val="18"/>
                <w:szCs w:val="18"/>
                <w:lang w:val="x-none"/>
              </w:rPr>
              <w:t>DB</w:t>
            </w:r>
            <w:r w:rsidRPr="004D277F">
              <w:rPr>
                <w:rFonts w:asciiTheme="minorEastAsia" w:eastAsiaTheme="minorEastAsia" w:hAnsiTheme="minorEastAsia" w:hint="eastAsia"/>
                <w:color w:val="000000" w:themeColor="text1"/>
                <w:sz w:val="18"/>
                <w:szCs w:val="18"/>
                <w:lang w:val="x-none"/>
              </w:rPr>
              <w:t>を用いてカラム構造変更を考慮した設計および</w:t>
            </w:r>
            <w:proofErr w:type="spellEnd"/>
            <w:r w:rsidRPr="004D277F">
              <w:rPr>
                <w:rFonts w:asciiTheme="minorEastAsia" w:eastAsiaTheme="minorEastAsia" w:hAnsiTheme="minorEastAsia"/>
                <w:color w:val="000000" w:themeColor="text1"/>
                <w:sz w:val="18"/>
                <w:szCs w:val="18"/>
                <w:lang w:val="x-none"/>
              </w:rPr>
              <w:t>1,000</w:t>
            </w:r>
            <w:r w:rsidRPr="004D277F">
              <w:rPr>
                <w:rFonts w:asciiTheme="minorEastAsia" w:eastAsiaTheme="minorEastAsia" w:hAnsiTheme="minorEastAsia" w:hint="eastAsia"/>
                <w:color w:val="000000" w:themeColor="text1"/>
                <w:sz w:val="18"/>
                <w:szCs w:val="18"/>
                <w:lang w:val="x-none"/>
              </w:rPr>
              <w:t>万レコード以上のデータウェアハウス(</w:t>
            </w:r>
            <w:r w:rsidRPr="004D277F">
              <w:rPr>
                <w:rFonts w:asciiTheme="minorEastAsia" w:eastAsiaTheme="minorEastAsia" w:hAnsiTheme="minorEastAsia"/>
                <w:color w:val="000000" w:themeColor="text1"/>
                <w:sz w:val="18"/>
                <w:szCs w:val="18"/>
                <w:lang w:val="x-none"/>
              </w:rPr>
              <w:t>DWH)</w:t>
            </w:r>
            <w:proofErr w:type="spellStart"/>
            <w:r w:rsidRPr="004D277F">
              <w:rPr>
                <w:rFonts w:asciiTheme="minorEastAsia" w:eastAsiaTheme="minorEastAsia" w:hAnsiTheme="minorEastAsia" w:hint="eastAsia"/>
                <w:color w:val="000000" w:themeColor="text1"/>
                <w:sz w:val="18"/>
                <w:szCs w:val="18"/>
                <w:lang w:val="x-none"/>
              </w:rPr>
              <w:t>の設計経験が</w:t>
            </w:r>
            <w:r w:rsidRPr="004D277F">
              <w:rPr>
                <w:rFonts w:asciiTheme="minorEastAsia" w:eastAsiaTheme="minorEastAsia" w:hAnsiTheme="minorEastAsia"/>
                <w:color w:val="000000" w:themeColor="text1"/>
                <w:sz w:val="18"/>
                <w:szCs w:val="18"/>
                <w:lang w:val="x-none"/>
              </w:rPr>
              <w:t>あること</w:t>
            </w:r>
            <w:proofErr w:type="spellEnd"/>
            <w:r w:rsidRPr="004D277F">
              <w:rPr>
                <w:rFonts w:asciiTheme="minorEastAsia" w:eastAsiaTheme="minorEastAsia" w:hAnsiTheme="minorEastAsia"/>
                <w:color w:val="000000" w:themeColor="text1"/>
                <w:sz w:val="18"/>
                <w:szCs w:val="18"/>
              </w:rPr>
              <w:t>。</w:t>
            </w:r>
          </w:p>
        </w:tc>
        <w:tc>
          <w:tcPr>
            <w:tcW w:w="2450" w:type="dxa"/>
            <w:vAlign w:val="center"/>
          </w:tcPr>
          <w:p w14:paraId="227DDDBA" w14:textId="624586F8" w:rsidR="00B32C84" w:rsidRPr="00B32C84" w:rsidRDefault="00B32C84" w:rsidP="00B32C84">
            <w:pPr>
              <w:spacing w:line="240" w:lineRule="exact"/>
              <w:rPr>
                <w:rFonts w:ascii="ＭＳ 明朝" w:hAnsi="ＭＳ 明朝"/>
                <w:sz w:val="18"/>
                <w:szCs w:val="18"/>
              </w:rPr>
            </w:pPr>
            <w:r w:rsidRPr="00B32C84">
              <w:rPr>
                <w:rFonts w:ascii="ＭＳ 明朝" w:hAnsi="ＭＳ 明朝" w:hint="eastAsia"/>
                <w:sz w:val="18"/>
                <w:szCs w:val="18"/>
              </w:rPr>
              <w:t>同　上</w:t>
            </w:r>
          </w:p>
        </w:tc>
        <w:tc>
          <w:tcPr>
            <w:tcW w:w="2016" w:type="dxa"/>
          </w:tcPr>
          <w:p w14:paraId="51AFDB99"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62884ACE" w14:textId="77777777" w:rsidR="00B32C84" w:rsidRPr="00B32C84" w:rsidRDefault="00B32C84" w:rsidP="00B32C84">
            <w:pPr>
              <w:spacing w:line="240" w:lineRule="exact"/>
              <w:jc w:val="center"/>
              <w:rPr>
                <w:rFonts w:ascii="ＭＳ 明朝" w:hAnsi="ＭＳ 明朝"/>
                <w:sz w:val="18"/>
                <w:szCs w:val="18"/>
              </w:rPr>
            </w:pPr>
          </w:p>
        </w:tc>
      </w:tr>
      <w:tr w:rsidR="00B32C84" w:rsidRPr="00B32C84" w14:paraId="6B5BE3D7" w14:textId="77777777" w:rsidTr="004229BE">
        <w:trPr>
          <w:trHeight w:val="1263"/>
          <w:jc w:val="center"/>
        </w:trPr>
        <w:tc>
          <w:tcPr>
            <w:tcW w:w="704" w:type="dxa"/>
            <w:vAlign w:val="center"/>
          </w:tcPr>
          <w:p w14:paraId="542D4E66" w14:textId="219B8751"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t>６</w:t>
            </w:r>
          </w:p>
        </w:tc>
        <w:tc>
          <w:tcPr>
            <w:tcW w:w="3203" w:type="dxa"/>
          </w:tcPr>
          <w:p w14:paraId="69257CCA" w14:textId="3F40A425"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hint="eastAsia"/>
                <w:color w:val="000000" w:themeColor="text1"/>
                <w:sz w:val="18"/>
                <w:szCs w:val="18"/>
              </w:rPr>
              <w:t>患者臨床データ、臨床情報個人票データ等の</w:t>
            </w:r>
            <w:r w:rsidRPr="004D277F">
              <w:rPr>
                <w:rFonts w:asciiTheme="minorEastAsia" w:eastAsiaTheme="minorEastAsia" w:hAnsiTheme="minorEastAsia"/>
                <w:color w:val="000000" w:themeColor="text1"/>
                <w:sz w:val="18"/>
                <w:szCs w:val="18"/>
              </w:rPr>
              <w:t>10</w:t>
            </w:r>
            <w:r w:rsidRPr="004D277F">
              <w:rPr>
                <w:rFonts w:asciiTheme="minorEastAsia" w:eastAsiaTheme="minorEastAsia" w:hAnsiTheme="minorEastAsia" w:hint="eastAsia"/>
                <w:color w:val="000000" w:themeColor="text1"/>
                <w:sz w:val="18"/>
                <w:szCs w:val="18"/>
              </w:rPr>
              <w:t>万件以上の取り扱い経験があること。</w:t>
            </w:r>
          </w:p>
        </w:tc>
        <w:tc>
          <w:tcPr>
            <w:tcW w:w="2450" w:type="dxa"/>
            <w:vAlign w:val="center"/>
          </w:tcPr>
          <w:p w14:paraId="5E313423" w14:textId="5B19BBF5" w:rsidR="00B32C84" w:rsidRPr="00B32C84" w:rsidRDefault="00B32C84" w:rsidP="00B32C84">
            <w:pPr>
              <w:spacing w:line="240" w:lineRule="exact"/>
              <w:rPr>
                <w:rFonts w:ascii="ＭＳ 明朝" w:hAnsi="ＭＳ 明朝"/>
                <w:sz w:val="18"/>
                <w:szCs w:val="18"/>
              </w:rPr>
            </w:pPr>
            <w:r w:rsidRPr="00B32C84">
              <w:rPr>
                <w:rFonts w:ascii="ＭＳ 明朝" w:hAnsi="ＭＳ 明朝" w:hint="eastAsia"/>
                <w:sz w:val="18"/>
                <w:szCs w:val="18"/>
              </w:rPr>
              <w:t>実績証明書により証明すること。</w:t>
            </w:r>
          </w:p>
        </w:tc>
        <w:tc>
          <w:tcPr>
            <w:tcW w:w="2016" w:type="dxa"/>
          </w:tcPr>
          <w:p w14:paraId="20AA0BFE"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369ACA9E" w14:textId="77777777" w:rsidR="00B32C84" w:rsidRPr="00B32C84" w:rsidRDefault="00B32C84" w:rsidP="00B32C84">
            <w:pPr>
              <w:spacing w:line="240" w:lineRule="exact"/>
              <w:jc w:val="center"/>
              <w:rPr>
                <w:rFonts w:ascii="ＭＳ 明朝" w:hAnsi="ＭＳ 明朝"/>
                <w:sz w:val="18"/>
                <w:szCs w:val="18"/>
              </w:rPr>
            </w:pPr>
          </w:p>
        </w:tc>
      </w:tr>
      <w:tr w:rsidR="00B32C84" w:rsidRPr="00B32C84" w14:paraId="66429D92" w14:textId="77777777" w:rsidTr="004229BE">
        <w:trPr>
          <w:trHeight w:val="1263"/>
          <w:jc w:val="center"/>
        </w:trPr>
        <w:tc>
          <w:tcPr>
            <w:tcW w:w="704" w:type="dxa"/>
            <w:vAlign w:val="center"/>
          </w:tcPr>
          <w:p w14:paraId="236EB0F8" w14:textId="66A2F23C" w:rsidR="00B32C84" w:rsidRPr="00B32C84" w:rsidRDefault="00B32C84" w:rsidP="00B32C84">
            <w:pPr>
              <w:spacing w:line="240" w:lineRule="exact"/>
              <w:jc w:val="center"/>
              <w:rPr>
                <w:rFonts w:ascii="ＭＳ 明朝" w:hAnsi="ＭＳ 明朝"/>
                <w:sz w:val="18"/>
                <w:szCs w:val="18"/>
              </w:rPr>
            </w:pPr>
            <w:r w:rsidRPr="00B32C84">
              <w:rPr>
                <w:rFonts w:ascii="ＭＳ 明朝" w:hAnsi="ＭＳ 明朝" w:hint="eastAsia"/>
                <w:sz w:val="18"/>
                <w:szCs w:val="18"/>
              </w:rPr>
              <w:lastRenderedPageBreak/>
              <w:t>７</w:t>
            </w:r>
          </w:p>
        </w:tc>
        <w:tc>
          <w:tcPr>
            <w:tcW w:w="3203" w:type="dxa"/>
          </w:tcPr>
          <w:p w14:paraId="6887EF36" w14:textId="270262DC" w:rsidR="00B32C84" w:rsidRPr="004D277F" w:rsidRDefault="00B32C84" w:rsidP="00B32C84">
            <w:pPr>
              <w:pStyle w:val="aa"/>
              <w:spacing w:line="240" w:lineRule="exact"/>
              <w:ind w:leftChars="0" w:left="0" w:firstLineChars="100" w:firstLine="185"/>
              <w:rPr>
                <w:rFonts w:asciiTheme="minorEastAsia" w:eastAsiaTheme="minorEastAsia" w:hAnsiTheme="minorEastAsia"/>
                <w:sz w:val="18"/>
                <w:szCs w:val="18"/>
              </w:rPr>
            </w:pPr>
            <w:r w:rsidRPr="004D277F">
              <w:rPr>
                <w:rFonts w:asciiTheme="minorEastAsia" w:eastAsiaTheme="minorEastAsia" w:hAnsiTheme="minorEastAsia"/>
                <w:color w:val="000000" w:themeColor="text1"/>
                <w:sz w:val="18"/>
                <w:szCs w:val="18"/>
              </w:rPr>
              <w:t>プライバシーマーク付与認定、ISO/IEC27001 認証（国際規格）、JIS Q 27001認証（日本産業規格）のうち、いずれかを取得していること。</w:t>
            </w:r>
          </w:p>
        </w:tc>
        <w:tc>
          <w:tcPr>
            <w:tcW w:w="2450" w:type="dxa"/>
            <w:vAlign w:val="center"/>
          </w:tcPr>
          <w:p w14:paraId="41F0D1A5" w14:textId="3712D399" w:rsidR="00B32C84" w:rsidRPr="00B32C84" w:rsidRDefault="00B32C84" w:rsidP="00B32C84">
            <w:pPr>
              <w:spacing w:line="240" w:lineRule="exact"/>
              <w:rPr>
                <w:rFonts w:ascii="ＭＳ 明朝" w:hAnsi="ＭＳ 明朝"/>
                <w:sz w:val="18"/>
                <w:szCs w:val="18"/>
              </w:rPr>
            </w:pPr>
            <w:r w:rsidRPr="00B32C84">
              <w:rPr>
                <w:rFonts w:ascii="ＭＳ 明朝" w:hAnsi="ＭＳ 明朝" w:hint="eastAsia"/>
                <w:sz w:val="18"/>
                <w:szCs w:val="18"/>
              </w:rPr>
              <w:t>証明書により証明すること。</w:t>
            </w:r>
          </w:p>
        </w:tc>
        <w:tc>
          <w:tcPr>
            <w:tcW w:w="2016" w:type="dxa"/>
          </w:tcPr>
          <w:p w14:paraId="4EA7776A" w14:textId="77777777" w:rsidR="00B32C84" w:rsidRPr="00B32C84" w:rsidRDefault="00B32C84" w:rsidP="00B32C84">
            <w:pPr>
              <w:spacing w:line="240" w:lineRule="exact"/>
              <w:rPr>
                <w:rFonts w:ascii="ＭＳ 明朝" w:hAnsi="ＭＳ 明朝"/>
                <w:sz w:val="18"/>
                <w:szCs w:val="18"/>
              </w:rPr>
            </w:pPr>
          </w:p>
        </w:tc>
        <w:tc>
          <w:tcPr>
            <w:tcW w:w="671" w:type="dxa"/>
            <w:vAlign w:val="center"/>
          </w:tcPr>
          <w:p w14:paraId="099CFA7F" w14:textId="77777777" w:rsidR="00B32C84" w:rsidRPr="00B32C84" w:rsidRDefault="00B32C84" w:rsidP="00B32C84">
            <w:pPr>
              <w:spacing w:line="240" w:lineRule="exact"/>
              <w:jc w:val="center"/>
              <w:rPr>
                <w:rFonts w:ascii="ＭＳ 明朝" w:hAnsi="ＭＳ 明朝"/>
                <w:sz w:val="18"/>
                <w:szCs w:val="18"/>
              </w:rPr>
            </w:pPr>
          </w:p>
        </w:tc>
      </w:tr>
    </w:tbl>
    <w:p w14:paraId="0F40FAAD" w14:textId="1B5C59C1" w:rsidR="008C2F70" w:rsidRPr="00DB0A5D" w:rsidRDefault="002E7914" w:rsidP="002E7914">
      <w:pPr>
        <w:spacing w:line="240" w:lineRule="exact"/>
        <w:ind w:left="555" w:hangingChars="300" w:hanging="555"/>
        <w:rPr>
          <w:rFonts w:ascii="ＭＳ 明朝" w:hAnsi="ＭＳ 明朝"/>
          <w:sz w:val="18"/>
          <w:szCs w:val="18"/>
        </w:rPr>
      </w:pPr>
      <w:r>
        <w:rPr>
          <w:rFonts w:ascii="ＭＳ 明朝" w:hAnsi="ＭＳ 明朝" w:hint="eastAsia"/>
          <w:sz w:val="18"/>
          <w:szCs w:val="18"/>
        </w:rPr>
        <w:t>（注１</w:t>
      </w:r>
      <w:r w:rsidR="008C2F70" w:rsidRPr="00DB0A5D">
        <w:rPr>
          <w:rFonts w:ascii="ＭＳ 明朝" w:hAnsi="ＭＳ 明朝" w:hint="eastAsia"/>
          <w:sz w:val="18"/>
          <w:szCs w:val="18"/>
        </w:rPr>
        <w:t>）適合欄には、仕様書の要件に適合している場合は「○」、不適合の場合は「×」を記載すること。</w:t>
      </w:r>
    </w:p>
    <w:p w14:paraId="4ADD6E94" w14:textId="58F2C663" w:rsidR="008C2F70" w:rsidRPr="00DB0A5D" w:rsidRDefault="008C2F70" w:rsidP="00750F66">
      <w:pPr>
        <w:spacing w:line="240" w:lineRule="exact"/>
        <w:ind w:left="741" w:hangingChars="400" w:hanging="741"/>
        <w:rPr>
          <w:rFonts w:ascii="ＭＳ 明朝" w:hAnsi="ＭＳ 明朝"/>
          <w:sz w:val="18"/>
          <w:szCs w:val="18"/>
        </w:rPr>
      </w:pPr>
      <w:r w:rsidRPr="00DB0A5D">
        <w:rPr>
          <w:rFonts w:ascii="ＭＳ 明朝" w:hAnsi="ＭＳ 明朝" w:hint="eastAsia"/>
          <w:sz w:val="18"/>
          <w:szCs w:val="18"/>
        </w:rPr>
        <w:t>（注２）各項目の要件を証明する資料（</w:t>
      </w:r>
      <w:r w:rsidR="0002032F">
        <w:rPr>
          <w:rFonts w:ascii="ＭＳ 明朝" w:hAnsi="ＭＳ 明朝" w:hint="eastAsia"/>
          <w:sz w:val="18"/>
          <w:szCs w:val="18"/>
        </w:rPr>
        <w:t>カタログ</w:t>
      </w:r>
      <w:r w:rsidR="00C91E84">
        <w:rPr>
          <w:rFonts w:ascii="ＭＳ 明朝" w:hAnsi="ＭＳ 明朝" w:hint="eastAsia"/>
          <w:sz w:val="18"/>
          <w:szCs w:val="18"/>
        </w:rPr>
        <w:t>のみも可とする。ただし、要件を満たす</w:t>
      </w:r>
      <w:r w:rsidR="002E7914">
        <w:rPr>
          <w:rFonts w:ascii="ＭＳ 明朝" w:hAnsi="ＭＳ 明朝" w:hint="eastAsia"/>
          <w:sz w:val="18"/>
          <w:szCs w:val="18"/>
        </w:rPr>
        <w:t>事項</w:t>
      </w:r>
      <w:r w:rsidR="00C91E84">
        <w:rPr>
          <w:rFonts w:ascii="ＭＳ 明朝" w:hAnsi="ＭＳ 明朝" w:hint="eastAsia"/>
          <w:sz w:val="18"/>
          <w:szCs w:val="18"/>
        </w:rPr>
        <w:t>をマーカーペン等でわかりやすく印を付けること。）</w:t>
      </w:r>
      <w:r w:rsidRPr="00DB0A5D">
        <w:rPr>
          <w:rFonts w:ascii="ＭＳ 明朝" w:hAnsi="ＭＳ 明朝" w:hint="eastAsia"/>
          <w:sz w:val="18"/>
          <w:szCs w:val="18"/>
        </w:rPr>
        <w:t>を添付</w:t>
      </w:r>
      <w:r w:rsidR="00C91E84">
        <w:rPr>
          <w:rFonts w:ascii="ＭＳ 明朝" w:hAnsi="ＭＳ 明朝" w:hint="eastAsia"/>
          <w:sz w:val="18"/>
          <w:szCs w:val="18"/>
        </w:rPr>
        <w:t>すること。</w:t>
      </w:r>
      <w:r w:rsidRPr="00DB0A5D">
        <w:rPr>
          <w:rFonts w:ascii="ＭＳ 明朝" w:hAnsi="ＭＳ 明朝" w:hint="eastAsia"/>
          <w:sz w:val="18"/>
          <w:szCs w:val="18"/>
        </w:rPr>
        <w:t>詳細内容欄に</w:t>
      </w:r>
      <w:r w:rsidR="00C91E84">
        <w:rPr>
          <w:rFonts w:ascii="ＭＳ 明朝" w:hAnsi="ＭＳ 明朝" w:hint="eastAsia"/>
          <w:sz w:val="18"/>
          <w:szCs w:val="18"/>
        </w:rPr>
        <w:t>は、証明する資料の名称等を</w:t>
      </w:r>
      <w:r w:rsidRPr="00DB0A5D">
        <w:rPr>
          <w:rFonts w:ascii="ＭＳ 明朝" w:hAnsi="ＭＳ 明朝" w:hint="eastAsia"/>
          <w:sz w:val="18"/>
          <w:szCs w:val="18"/>
        </w:rPr>
        <w:t>記載すること。</w:t>
      </w:r>
    </w:p>
    <w:p w14:paraId="2BE7F24B" w14:textId="65204B5F" w:rsidR="00204117" w:rsidRPr="00204117" w:rsidRDefault="00204117" w:rsidP="00750F66">
      <w:pPr>
        <w:spacing w:line="240" w:lineRule="exact"/>
        <w:ind w:left="741" w:hangingChars="400" w:hanging="741"/>
        <w:rPr>
          <w:rFonts w:ascii="ＭＳ 明朝" w:hAnsi="ＭＳ 明朝"/>
          <w:sz w:val="18"/>
          <w:szCs w:val="18"/>
        </w:rPr>
      </w:pPr>
      <w:r w:rsidRPr="00204117">
        <w:rPr>
          <w:rFonts w:ascii="ＭＳ 明朝" w:hAnsi="ＭＳ 明朝" w:hint="eastAsia"/>
          <w:sz w:val="18"/>
          <w:szCs w:val="18"/>
        </w:rPr>
        <w:t>（注３）</w:t>
      </w:r>
      <w:r>
        <w:rPr>
          <w:rFonts w:ascii="ＭＳ 明朝" w:hAnsi="ＭＳ 明朝" w:hint="eastAsia"/>
          <w:sz w:val="18"/>
          <w:szCs w:val="18"/>
        </w:rPr>
        <w:t>提出する資料については、特段の専門的な知識や製品に関する知識を有することなく、適合の判断ができる</w:t>
      </w:r>
      <w:r w:rsidR="00C91E84">
        <w:rPr>
          <w:rFonts w:ascii="ＭＳ 明朝" w:hAnsi="ＭＳ 明朝" w:hint="eastAsia"/>
          <w:sz w:val="18"/>
          <w:szCs w:val="18"/>
        </w:rPr>
        <w:t>ものであること。</w:t>
      </w:r>
    </w:p>
    <w:p w14:paraId="7C46E881" w14:textId="5D8113B0" w:rsidR="00204117" w:rsidRDefault="002E7914" w:rsidP="00750F66">
      <w:pPr>
        <w:spacing w:line="240" w:lineRule="exact"/>
        <w:ind w:left="741" w:hangingChars="400" w:hanging="741"/>
        <w:rPr>
          <w:rFonts w:ascii="ＭＳ 明朝" w:hAnsi="ＭＳ 明朝"/>
        </w:rPr>
      </w:pPr>
      <w:r>
        <w:rPr>
          <w:rFonts w:ascii="ＭＳ 明朝" w:hAnsi="ＭＳ 明朝" w:hint="eastAsia"/>
          <w:sz w:val="18"/>
          <w:szCs w:val="18"/>
        </w:rPr>
        <w:t>（注４）</w:t>
      </w:r>
      <w:r w:rsidR="00E96730" w:rsidRPr="00957F06">
        <w:rPr>
          <w:rFonts w:ascii="ＭＳ 明朝" w:hAnsi="ＭＳ 明朝" w:hint="eastAsia"/>
          <w:sz w:val="18"/>
          <w:szCs w:val="18"/>
          <w:u w:val="single"/>
        </w:rPr>
        <w:t>提出する資料は、なるべく具体的</w:t>
      </w:r>
      <w:r w:rsidR="0096323D">
        <w:rPr>
          <w:rFonts w:ascii="ＭＳ 明朝" w:hAnsi="ＭＳ 明朝" w:hint="eastAsia"/>
          <w:sz w:val="18"/>
          <w:szCs w:val="18"/>
          <w:u w:val="single"/>
        </w:rPr>
        <w:t>に</w:t>
      </w:r>
      <w:r w:rsidR="00E96730" w:rsidRPr="00957F06">
        <w:rPr>
          <w:rFonts w:ascii="ＭＳ 明朝" w:hAnsi="ＭＳ 明朝" w:hint="eastAsia"/>
          <w:sz w:val="18"/>
          <w:szCs w:val="18"/>
          <w:u w:val="single"/>
        </w:rPr>
        <w:t>記述</w:t>
      </w:r>
      <w:r w:rsidR="0096323D">
        <w:rPr>
          <w:rFonts w:ascii="ＭＳ 明朝" w:hAnsi="ＭＳ 明朝" w:hint="eastAsia"/>
          <w:sz w:val="18"/>
          <w:szCs w:val="18"/>
          <w:u w:val="single"/>
        </w:rPr>
        <w:t>されているこ</w:t>
      </w:r>
      <w:r w:rsidR="00E96730" w:rsidRPr="00957F06">
        <w:rPr>
          <w:rFonts w:ascii="ＭＳ 明朝" w:hAnsi="ＭＳ 明朝" w:hint="eastAsia"/>
          <w:sz w:val="18"/>
          <w:szCs w:val="18"/>
          <w:u w:val="single"/>
        </w:rPr>
        <w:t>と。記述内容が不十分と認める場合には審査不合格とすることがある。</w:t>
      </w:r>
    </w:p>
    <w:p w14:paraId="4752A515" w14:textId="2E25399F" w:rsidR="00C91E84" w:rsidRPr="00684901" w:rsidRDefault="002E7914" w:rsidP="00684901">
      <w:pPr>
        <w:spacing w:line="240" w:lineRule="exact"/>
        <w:rPr>
          <w:rFonts w:ascii="ＭＳ 明朝" w:hAnsi="ＭＳ 明朝"/>
          <w:sz w:val="18"/>
          <w:szCs w:val="18"/>
        </w:rPr>
      </w:pPr>
      <w:r>
        <w:rPr>
          <w:rFonts w:ascii="ＭＳ 明朝" w:hAnsi="ＭＳ 明朝" w:hint="eastAsia"/>
          <w:sz w:val="18"/>
          <w:szCs w:val="18"/>
        </w:rPr>
        <w:t>（注５）</w:t>
      </w:r>
      <w:r w:rsidR="00BD4289">
        <w:rPr>
          <w:rFonts w:ascii="ＭＳ 明朝" w:hAnsi="ＭＳ 明朝" w:hint="eastAsia"/>
          <w:sz w:val="18"/>
          <w:szCs w:val="18"/>
        </w:rPr>
        <w:t>適合証明書に添付する資料</w:t>
      </w:r>
      <w:r w:rsidR="00AF6C60">
        <w:rPr>
          <w:rFonts w:ascii="ＭＳ 明朝" w:hAnsi="ＭＳ 明朝" w:hint="eastAsia"/>
          <w:sz w:val="18"/>
          <w:szCs w:val="18"/>
        </w:rPr>
        <w:t>は、</w:t>
      </w:r>
      <w:r w:rsidR="00BD4289">
        <w:rPr>
          <w:rFonts w:ascii="ＭＳ 明朝" w:hAnsi="ＭＳ 明朝" w:hint="eastAsia"/>
          <w:sz w:val="18"/>
          <w:szCs w:val="18"/>
        </w:rPr>
        <w:t>カタログ等を含めて</w:t>
      </w:r>
      <w:r w:rsidR="00C91E84">
        <w:rPr>
          <w:rFonts w:ascii="ＭＳ 明朝" w:hAnsi="ＭＳ 明朝" w:hint="eastAsia"/>
          <w:sz w:val="18"/>
          <w:szCs w:val="18"/>
        </w:rPr>
        <w:t>必要最小限とする</w:t>
      </w:r>
      <w:r w:rsidR="00BD4289">
        <w:rPr>
          <w:rFonts w:ascii="ＭＳ 明朝" w:hAnsi="ＭＳ 明朝" w:hint="eastAsia"/>
          <w:sz w:val="18"/>
          <w:szCs w:val="18"/>
        </w:rPr>
        <w:t>こと。</w:t>
      </w:r>
    </w:p>
    <w:sectPr w:rsidR="00C91E84" w:rsidRPr="00684901" w:rsidSect="00B53140">
      <w:pgSz w:w="11906" w:h="16838" w:code="9"/>
      <w:pgMar w:top="1418" w:right="1418" w:bottom="1418" w:left="1418" w:header="851" w:footer="992" w:gutter="0"/>
      <w:cols w:space="425"/>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785A" w14:textId="77777777" w:rsidR="008C3704" w:rsidRDefault="008C3704" w:rsidP="00F55CBF">
      <w:r>
        <w:separator/>
      </w:r>
    </w:p>
  </w:endnote>
  <w:endnote w:type="continuationSeparator" w:id="0">
    <w:p w14:paraId="238166B9" w14:textId="77777777" w:rsidR="008C3704" w:rsidRDefault="008C3704" w:rsidP="00F5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3A04" w14:textId="77777777" w:rsidR="008C3704" w:rsidRDefault="008C3704" w:rsidP="00F55CBF">
      <w:r>
        <w:separator/>
      </w:r>
    </w:p>
  </w:footnote>
  <w:footnote w:type="continuationSeparator" w:id="0">
    <w:p w14:paraId="40B4D931" w14:textId="77777777" w:rsidR="008C3704" w:rsidRDefault="008C3704" w:rsidP="00F55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5"/>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78"/>
    <w:rsid w:val="00006419"/>
    <w:rsid w:val="0002032F"/>
    <w:rsid w:val="000335B8"/>
    <w:rsid w:val="00035533"/>
    <w:rsid w:val="00064277"/>
    <w:rsid w:val="00083F93"/>
    <w:rsid w:val="000975DC"/>
    <w:rsid w:val="000A0B6E"/>
    <w:rsid w:val="000B6CED"/>
    <w:rsid w:val="000E0EC8"/>
    <w:rsid w:val="00103AE7"/>
    <w:rsid w:val="00126EFF"/>
    <w:rsid w:val="001349D8"/>
    <w:rsid w:val="001449BA"/>
    <w:rsid w:val="001549B6"/>
    <w:rsid w:val="00166944"/>
    <w:rsid w:val="001B2EA6"/>
    <w:rsid w:val="001B316A"/>
    <w:rsid w:val="001C4B78"/>
    <w:rsid w:val="001D322D"/>
    <w:rsid w:val="001E58C8"/>
    <w:rsid w:val="001E661E"/>
    <w:rsid w:val="002009EC"/>
    <w:rsid w:val="00204117"/>
    <w:rsid w:val="002251D0"/>
    <w:rsid w:val="00231E4A"/>
    <w:rsid w:val="00247B6D"/>
    <w:rsid w:val="00264460"/>
    <w:rsid w:val="002661DE"/>
    <w:rsid w:val="00277A78"/>
    <w:rsid w:val="0028527C"/>
    <w:rsid w:val="00293EB5"/>
    <w:rsid w:val="00294BB5"/>
    <w:rsid w:val="002E7914"/>
    <w:rsid w:val="00317391"/>
    <w:rsid w:val="00324213"/>
    <w:rsid w:val="00383EB5"/>
    <w:rsid w:val="0038796E"/>
    <w:rsid w:val="00391C84"/>
    <w:rsid w:val="003A3277"/>
    <w:rsid w:val="003A4E98"/>
    <w:rsid w:val="003B00FE"/>
    <w:rsid w:val="003B464A"/>
    <w:rsid w:val="003C0725"/>
    <w:rsid w:val="003C1657"/>
    <w:rsid w:val="003C6A5F"/>
    <w:rsid w:val="003D419C"/>
    <w:rsid w:val="003E3C50"/>
    <w:rsid w:val="003F7E7C"/>
    <w:rsid w:val="00403B2B"/>
    <w:rsid w:val="004229BE"/>
    <w:rsid w:val="00430C56"/>
    <w:rsid w:val="004512E4"/>
    <w:rsid w:val="004615F9"/>
    <w:rsid w:val="00463B7F"/>
    <w:rsid w:val="004A595E"/>
    <w:rsid w:val="004D277F"/>
    <w:rsid w:val="004D65D1"/>
    <w:rsid w:val="004F3E60"/>
    <w:rsid w:val="00511782"/>
    <w:rsid w:val="00522936"/>
    <w:rsid w:val="005254DC"/>
    <w:rsid w:val="005265A5"/>
    <w:rsid w:val="005275CC"/>
    <w:rsid w:val="00537FC2"/>
    <w:rsid w:val="00545C8D"/>
    <w:rsid w:val="00554ECA"/>
    <w:rsid w:val="0059608B"/>
    <w:rsid w:val="005B1135"/>
    <w:rsid w:val="005B7B94"/>
    <w:rsid w:val="005D7298"/>
    <w:rsid w:val="005E239B"/>
    <w:rsid w:val="005E7A53"/>
    <w:rsid w:val="005F5CFB"/>
    <w:rsid w:val="0060228D"/>
    <w:rsid w:val="006267E2"/>
    <w:rsid w:val="006539A8"/>
    <w:rsid w:val="00670077"/>
    <w:rsid w:val="006846D3"/>
    <w:rsid w:val="00684901"/>
    <w:rsid w:val="006A14B6"/>
    <w:rsid w:val="006A4D5C"/>
    <w:rsid w:val="006B3FC5"/>
    <w:rsid w:val="006D0EF5"/>
    <w:rsid w:val="006D5C6D"/>
    <w:rsid w:val="006D75E2"/>
    <w:rsid w:val="006E1851"/>
    <w:rsid w:val="006E4714"/>
    <w:rsid w:val="006F1CC0"/>
    <w:rsid w:val="00712BCD"/>
    <w:rsid w:val="00722079"/>
    <w:rsid w:val="00723130"/>
    <w:rsid w:val="00724224"/>
    <w:rsid w:val="00726410"/>
    <w:rsid w:val="00727560"/>
    <w:rsid w:val="007401C1"/>
    <w:rsid w:val="00750F66"/>
    <w:rsid w:val="007C3002"/>
    <w:rsid w:val="007C7DFD"/>
    <w:rsid w:val="007F08D8"/>
    <w:rsid w:val="007F7AC3"/>
    <w:rsid w:val="008043C9"/>
    <w:rsid w:val="00821902"/>
    <w:rsid w:val="008468DA"/>
    <w:rsid w:val="00847144"/>
    <w:rsid w:val="008562EE"/>
    <w:rsid w:val="0086089C"/>
    <w:rsid w:val="00873BB1"/>
    <w:rsid w:val="00880FD3"/>
    <w:rsid w:val="008933F0"/>
    <w:rsid w:val="008B0933"/>
    <w:rsid w:val="008C2F70"/>
    <w:rsid w:val="008C3704"/>
    <w:rsid w:val="008E0806"/>
    <w:rsid w:val="008F7A07"/>
    <w:rsid w:val="0092061C"/>
    <w:rsid w:val="00935E16"/>
    <w:rsid w:val="00937D15"/>
    <w:rsid w:val="00940646"/>
    <w:rsid w:val="00957F06"/>
    <w:rsid w:val="009614D4"/>
    <w:rsid w:val="0096323D"/>
    <w:rsid w:val="009635B1"/>
    <w:rsid w:val="00982CA9"/>
    <w:rsid w:val="009A5DF5"/>
    <w:rsid w:val="009B0D0D"/>
    <w:rsid w:val="009C09F8"/>
    <w:rsid w:val="009D140C"/>
    <w:rsid w:val="009F4186"/>
    <w:rsid w:val="00A0030D"/>
    <w:rsid w:val="00A05A6B"/>
    <w:rsid w:val="00A11840"/>
    <w:rsid w:val="00A17865"/>
    <w:rsid w:val="00A80819"/>
    <w:rsid w:val="00A818B3"/>
    <w:rsid w:val="00A837BE"/>
    <w:rsid w:val="00A85BE7"/>
    <w:rsid w:val="00AD05C9"/>
    <w:rsid w:val="00AF6C60"/>
    <w:rsid w:val="00B166DE"/>
    <w:rsid w:val="00B1766F"/>
    <w:rsid w:val="00B32C84"/>
    <w:rsid w:val="00B4667B"/>
    <w:rsid w:val="00B53140"/>
    <w:rsid w:val="00B613FC"/>
    <w:rsid w:val="00B626AE"/>
    <w:rsid w:val="00B74405"/>
    <w:rsid w:val="00BA091D"/>
    <w:rsid w:val="00BA4635"/>
    <w:rsid w:val="00BA4FEA"/>
    <w:rsid w:val="00BB232B"/>
    <w:rsid w:val="00BD4289"/>
    <w:rsid w:val="00C53E28"/>
    <w:rsid w:val="00C65502"/>
    <w:rsid w:val="00C71C00"/>
    <w:rsid w:val="00C87660"/>
    <w:rsid w:val="00C877BE"/>
    <w:rsid w:val="00C9025B"/>
    <w:rsid w:val="00C91E84"/>
    <w:rsid w:val="00CA1754"/>
    <w:rsid w:val="00CA5FA8"/>
    <w:rsid w:val="00CC68C3"/>
    <w:rsid w:val="00CD58B5"/>
    <w:rsid w:val="00CE6146"/>
    <w:rsid w:val="00CE6823"/>
    <w:rsid w:val="00CF1E72"/>
    <w:rsid w:val="00D11951"/>
    <w:rsid w:val="00D14014"/>
    <w:rsid w:val="00D32114"/>
    <w:rsid w:val="00D449E0"/>
    <w:rsid w:val="00D57E48"/>
    <w:rsid w:val="00D75CAB"/>
    <w:rsid w:val="00D82B03"/>
    <w:rsid w:val="00DA71BA"/>
    <w:rsid w:val="00DB0A5D"/>
    <w:rsid w:val="00DB4103"/>
    <w:rsid w:val="00DC099F"/>
    <w:rsid w:val="00DC4E19"/>
    <w:rsid w:val="00DD6F21"/>
    <w:rsid w:val="00E016C6"/>
    <w:rsid w:val="00E24681"/>
    <w:rsid w:val="00E522D8"/>
    <w:rsid w:val="00E604F0"/>
    <w:rsid w:val="00E66488"/>
    <w:rsid w:val="00E80205"/>
    <w:rsid w:val="00E96730"/>
    <w:rsid w:val="00E97078"/>
    <w:rsid w:val="00EA7C04"/>
    <w:rsid w:val="00EC2569"/>
    <w:rsid w:val="00EC4161"/>
    <w:rsid w:val="00EC4BE8"/>
    <w:rsid w:val="00ED39A5"/>
    <w:rsid w:val="00ED6716"/>
    <w:rsid w:val="00EE038F"/>
    <w:rsid w:val="00EE4FA1"/>
    <w:rsid w:val="00EF2B7D"/>
    <w:rsid w:val="00EF2CFD"/>
    <w:rsid w:val="00F00D34"/>
    <w:rsid w:val="00F108A0"/>
    <w:rsid w:val="00F14E30"/>
    <w:rsid w:val="00F37807"/>
    <w:rsid w:val="00F40644"/>
    <w:rsid w:val="00F54F75"/>
    <w:rsid w:val="00F55CBF"/>
    <w:rsid w:val="00F57006"/>
    <w:rsid w:val="00F62487"/>
    <w:rsid w:val="00F6340B"/>
    <w:rsid w:val="00F72936"/>
    <w:rsid w:val="00FB585A"/>
    <w:rsid w:val="00FC5BE7"/>
    <w:rsid w:val="00FC7483"/>
    <w:rsid w:val="00FD1B4E"/>
    <w:rsid w:val="00FD43FF"/>
    <w:rsid w:val="00FD482B"/>
    <w:rsid w:val="00FE2A1E"/>
    <w:rsid w:val="00FE5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376A9"/>
  <w15:docId w15:val="{89EF6BBE-959E-4196-98D1-F1C08F7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CBF"/>
    <w:pPr>
      <w:tabs>
        <w:tab w:val="center" w:pos="4252"/>
        <w:tab w:val="right" w:pos="8504"/>
      </w:tabs>
      <w:snapToGrid w:val="0"/>
    </w:pPr>
  </w:style>
  <w:style w:type="character" w:customStyle="1" w:styleId="a4">
    <w:name w:val="ヘッダー (文字)"/>
    <w:basedOn w:val="a0"/>
    <w:link w:val="a3"/>
    <w:uiPriority w:val="99"/>
    <w:rsid w:val="00F55CBF"/>
  </w:style>
  <w:style w:type="paragraph" w:styleId="a5">
    <w:name w:val="footer"/>
    <w:basedOn w:val="a"/>
    <w:link w:val="a6"/>
    <w:unhideWhenUsed/>
    <w:rsid w:val="00F55CBF"/>
    <w:pPr>
      <w:tabs>
        <w:tab w:val="center" w:pos="4252"/>
        <w:tab w:val="right" w:pos="8504"/>
      </w:tabs>
      <w:snapToGrid w:val="0"/>
    </w:pPr>
  </w:style>
  <w:style w:type="character" w:customStyle="1" w:styleId="a6">
    <w:name w:val="フッター (文字)"/>
    <w:basedOn w:val="a0"/>
    <w:link w:val="a5"/>
    <w:uiPriority w:val="99"/>
    <w:rsid w:val="00F55CBF"/>
  </w:style>
  <w:style w:type="paragraph" w:styleId="a7">
    <w:name w:val="Date"/>
    <w:basedOn w:val="a"/>
    <w:next w:val="a"/>
    <w:link w:val="a8"/>
    <w:uiPriority w:val="99"/>
    <w:semiHidden/>
    <w:unhideWhenUsed/>
    <w:rsid w:val="00F55CBF"/>
  </w:style>
  <w:style w:type="character" w:customStyle="1" w:styleId="a8">
    <w:name w:val="日付 (文字)"/>
    <w:basedOn w:val="a0"/>
    <w:link w:val="a7"/>
    <w:uiPriority w:val="99"/>
    <w:semiHidden/>
    <w:rsid w:val="00F55CBF"/>
  </w:style>
  <w:style w:type="character" w:styleId="a9">
    <w:name w:val="page number"/>
    <w:basedOn w:val="a0"/>
    <w:rsid w:val="008C2F70"/>
  </w:style>
  <w:style w:type="paragraph" w:customStyle="1" w:styleId="aa">
    <w:name w:val="標準２"/>
    <w:basedOn w:val="a"/>
    <w:link w:val="ab"/>
    <w:qFormat/>
    <w:rsid w:val="00F62487"/>
    <w:pPr>
      <w:widowControl/>
      <w:spacing w:line="0" w:lineRule="atLeast"/>
      <w:ind w:leftChars="270" w:left="567"/>
      <w:jc w:val="left"/>
    </w:pPr>
    <w:rPr>
      <w:rFonts w:ascii="メイリオ" w:eastAsia="メイリオ" w:hAnsi="メイリオ" w:cs="メイリオ"/>
      <w:color w:val="auto"/>
    </w:rPr>
  </w:style>
  <w:style w:type="character" w:customStyle="1" w:styleId="ab">
    <w:name w:val="標準２ (文字)"/>
    <w:basedOn w:val="a0"/>
    <w:link w:val="aa"/>
    <w:rsid w:val="00F62487"/>
    <w:rPr>
      <w:rFonts w:ascii="メイリオ" w:eastAsia="メイリオ" w:hAnsi="メイリオ" w:cs="メイリオ"/>
      <w:color w:val="auto"/>
    </w:rPr>
  </w:style>
  <w:style w:type="paragraph" w:styleId="ac">
    <w:name w:val="Balloon Text"/>
    <w:basedOn w:val="a"/>
    <w:link w:val="ad"/>
    <w:uiPriority w:val="99"/>
    <w:semiHidden/>
    <w:unhideWhenUsed/>
    <w:rsid w:val="00A118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840"/>
    <w:rPr>
      <w:rFonts w:asciiTheme="majorHAnsi" w:eastAsiaTheme="majorEastAsia" w:hAnsiTheme="majorHAnsi" w:cstheme="majorBidi"/>
      <w:sz w:val="18"/>
      <w:szCs w:val="18"/>
    </w:rPr>
  </w:style>
  <w:style w:type="character" w:customStyle="1" w:styleId="msgaddress1">
    <w:name w:val="msg_address1"/>
    <w:basedOn w:val="a0"/>
    <w:rsid w:val="003C6A5F"/>
    <w:rPr>
      <w:color w:val="0000FF"/>
    </w:rPr>
  </w:style>
  <w:style w:type="character" w:styleId="ae">
    <w:name w:val="annotation reference"/>
    <w:basedOn w:val="a0"/>
    <w:uiPriority w:val="99"/>
    <w:semiHidden/>
    <w:unhideWhenUsed/>
    <w:rsid w:val="007C7DFD"/>
    <w:rPr>
      <w:sz w:val="18"/>
      <w:szCs w:val="18"/>
    </w:rPr>
  </w:style>
  <w:style w:type="paragraph" w:styleId="af">
    <w:name w:val="annotation text"/>
    <w:basedOn w:val="a"/>
    <w:link w:val="af0"/>
    <w:uiPriority w:val="99"/>
    <w:semiHidden/>
    <w:unhideWhenUsed/>
    <w:rsid w:val="007C7DFD"/>
    <w:pPr>
      <w:jc w:val="left"/>
    </w:pPr>
  </w:style>
  <w:style w:type="character" w:customStyle="1" w:styleId="af0">
    <w:name w:val="コメント文字列 (文字)"/>
    <w:basedOn w:val="a0"/>
    <w:link w:val="af"/>
    <w:uiPriority w:val="99"/>
    <w:semiHidden/>
    <w:rsid w:val="007C7DFD"/>
  </w:style>
  <w:style w:type="paragraph" w:styleId="af1">
    <w:name w:val="annotation subject"/>
    <w:basedOn w:val="af"/>
    <w:next w:val="af"/>
    <w:link w:val="af2"/>
    <w:uiPriority w:val="99"/>
    <w:semiHidden/>
    <w:unhideWhenUsed/>
    <w:rsid w:val="007C7DFD"/>
    <w:rPr>
      <w:b/>
      <w:bCs/>
    </w:rPr>
  </w:style>
  <w:style w:type="character" w:customStyle="1" w:styleId="af2">
    <w:name w:val="コメント内容 (文字)"/>
    <w:basedOn w:val="af0"/>
    <w:link w:val="af1"/>
    <w:uiPriority w:val="99"/>
    <w:semiHidden/>
    <w:rsid w:val="007C7DFD"/>
    <w:rPr>
      <w:b/>
      <w:bCs/>
    </w:rPr>
  </w:style>
  <w:style w:type="paragraph" w:styleId="af3">
    <w:name w:val="Revision"/>
    <w:hidden/>
    <w:uiPriority w:val="99"/>
    <w:semiHidden/>
    <w:rsid w:val="0065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4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B8E72-72A4-4018-B6C4-D807CE57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 Akimaru</dc:creator>
  <cp:lastModifiedBy>Chisato Yamasaki</cp:lastModifiedBy>
  <cp:revision>9</cp:revision>
  <cp:lastPrinted>2016-12-05T08:19:00Z</cp:lastPrinted>
  <dcterms:created xsi:type="dcterms:W3CDTF">2023-02-15T05:26:00Z</dcterms:created>
  <dcterms:modified xsi:type="dcterms:W3CDTF">2026-01-19T14:53:00Z</dcterms:modified>
</cp:coreProperties>
</file>