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872" w14:textId="77777777" w:rsidR="00C24FBE" w:rsidRPr="004A7719" w:rsidRDefault="00193DE2" w:rsidP="00B638F1">
      <w:pPr>
        <w:pStyle w:val="a5"/>
        <w:snapToGrid/>
        <w:jc w:val="left"/>
        <w:rPr>
          <w:rFonts w:ascii="ＭＳ 明朝" w:hAnsi="ＭＳ 明朝"/>
          <w:sz w:val="22"/>
          <w:szCs w:val="22"/>
          <w:lang w:eastAsia="zh-TW"/>
        </w:rPr>
      </w:pPr>
      <w:r w:rsidRPr="004A7719">
        <w:rPr>
          <w:rFonts w:ascii="ＭＳ 明朝" w:hAnsi="ＭＳ 明朝" w:hint="eastAsia"/>
          <w:sz w:val="22"/>
          <w:szCs w:val="22"/>
          <w:lang w:eastAsia="zh-TW"/>
        </w:rPr>
        <w:t>（</w:t>
      </w:r>
      <w:r w:rsidR="00C24FBE" w:rsidRPr="004A7719">
        <w:rPr>
          <w:rFonts w:ascii="ＭＳ 明朝" w:hAnsi="ＭＳ 明朝" w:hint="eastAsia"/>
          <w:sz w:val="22"/>
          <w:szCs w:val="22"/>
          <w:lang w:eastAsia="zh-TW"/>
        </w:rPr>
        <w:t>経理様式</w:t>
      </w:r>
      <w:r w:rsidR="00C67CE5" w:rsidRPr="004A7719">
        <w:rPr>
          <w:rFonts w:ascii="ＭＳ 明朝" w:hAnsi="ＭＳ 明朝" w:hint="eastAsia"/>
          <w:sz w:val="22"/>
          <w:szCs w:val="22"/>
          <w:lang w:eastAsia="zh-TW"/>
        </w:rPr>
        <w:t>Ｂ－</w:t>
      </w:r>
      <w:r w:rsidR="00BC779F">
        <w:rPr>
          <w:rFonts w:ascii="ＭＳ 明朝" w:hAnsi="ＭＳ 明朝" w:hint="eastAsia"/>
          <w:sz w:val="22"/>
          <w:szCs w:val="22"/>
        </w:rPr>
        <w:t>１</w:t>
      </w:r>
      <w:r w:rsidRPr="004A7719">
        <w:rPr>
          <w:rFonts w:ascii="ＭＳ 明朝" w:hAnsi="ＭＳ 明朝" w:hint="eastAsia"/>
          <w:sz w:val="22"/>
          <w:szCs w:val="22"/>
          <w:lang w:eastAsia="zh-TW"/>
        </w:rPr>
        <w:t>）</w:t>
      </w:r>
    </w:p>
    <w:p w14:paraId="02A155DE" w14:textId="1FB96A68" w:rsidR="00C24FBE" w:rsidRPr="004A7719" w:rsidRDefault="00193DE2" w:rsidP="00B638F1">
      <w:pPr>
        <w:jc w:val="right"/>
        <w:rPr>
          <w:rFonts w:ascii="ＭＳ 明朝" w:hAnsi="ＭＳ 明朝"/>
          <w:sz w:val="22"/>
          <w:szCs w:val="22"/>
          <w:lang w:eastAsia="zh-TW"/>
        </w:rPr>
      </w:pPr>
      <w:r w:rsidRPr="004A7719">
        <w:rPr>
          <w:rFonts w:ascii="ＭＳ 明朝" w:hAnsi="ＭＳ 明朝" w:hint="eastAsia"/>
          <w:sz w:val="22"/>
          <w:szCs w:val="22"/>
          <w:lang w:eastAsia="zh-TW"/>
        </w:rPr>
        <w:t>【</w:t>
      </w:r>
      <w:r w:rsidR="00304EF6">
        <w:rPr>
          <w:rFonts w:ascii="ＭＳ 明朝" w:hAnsi="ＭＳ 明朝" w:hint="eastAsia"/>
          <w:sz w:val="22"/>
          <w:szCs w:val="22"/>
        </w:rPr>
        <w:t>プロジェクト</w:t>
      </w:r>
      <w:r w:rsidRPr="004A7719">
        <w:rPr>
          <w:rFonts w:ascii="ＭＳ 明朝" w:hAnsi="ＭＳ 明朝" w:hint="eastAsia"/>
          <w:sz w:val="22"/>
          <w:szCs w:val="22"/>
          <w:lang w:eastAsia="zh-TW"/>
        </w:rPr>
        <w:t>番号】</w:t>
      </w:r>
    </w:p>
    <w:p w14:paraId="0267E112" w14:textId="77777777" w:rsidR="00345020" w:rsidRDefault="004370B7" w:rsidP="00B638F1">
      <w:pPr>
        <w:jc w:val="right"/>
        <w:rPr>
          <w:rFonts w:ascii="ＭＳ 明朝" w:hAnsi="ＭＳ 明朝"/>
          <w:sz w:val="22"/>
          <w:szCs w:val="22"/>
        </w:rPr>
      </w:pPr>
      <w:r>
        <w:rPr>
          <w:rFonts w:ascii="ＭＳ 明朝" w:hAnsi="ＭＳ 明朝" w:hint="eastAsia"/>
          <w:sz w:val="22"/>
          <w:szCs w:val="22"/>
        </w:rPr>
        <w:t>20XX</w:t>
      </w:r>
      <w:r w:rsidR="00345020" w:rsidRPr="004A7719">
        <w:rPr>
          <w:rFonts w:ascii="ＭＳ 明朝" w:hAnsi="ＭＳ 明朝" w:hint="eastAsia"/>
          <w:sz w:val="22"/>
          <w:szCs w:val="22"/>
        </w:rPr>
        <w:t>年　 月　 日</w:t>
      </w:r>
    </w:p>
    <w:p w14:paraId="66322497" w14:textId="77777777" w:rsidR="004A7719" w:rsidRPr="004A7719" w:rsidRDefault="004A7719" w:rsidP="00B638F1">
      <w:pPr>
        <w:jc w:val="right"/>
        <w:rPr>
          <w:rFonts w:ascii="ＭＳ 明朝" w:hAnsi="ＭＳ 明朝"/>
          <w:sz w:val="22"/>
          <w:szCs w:val="22"/>
        </w:rPr>
      </w:pPr>
    </w:p>
    <w:p w14:paraId="2CB29669" w14:textId="77777777" w:rsidR="00441C48" w:rsidRPr="004A7719" w:rsidRDefault="00441C48" w:rsidP="00B638F1">
      <w:pPr>
        <w:jc w:val="center"/>
        <w:rPr>
          <w:rFonts w:ascii="ＭＳ 明朝" w:hAnsi="ＭＳ 明朝"/>
          <w:color w:val="000000"/>
          <w:sz w:val="22"/>
          <w:szCs w:val="22"/>
        </w:rPr>
      </w:pPr>
    </w:p>
    <w:p w14:paraId="5A40F902" w14:textId="77777777" w:rsidR="00D6703E" w:rsidRPr="004A7719" w:rsidRDefault="00FB4928" w:rsidP="00B638F1">
      <w:pPr>
        <w:pStyle w:val="a9"/>
        <w:rPr>
          <w:rFonts w:ascii="ＭＳ 明朝" w:eastAsia="ＭＳ 明朝" w:hAnsi="ＭＳ 明朝"/>
          <w:sz w:val="22"/>
          <w:szCs w:val="22"/>
        </w:rPr>
      </w:pPr>
      <w:r w:rsidRPr="0054392A">
        <w:rPr>
          <w:rFonts w:ascii="ＭＳ 明朝" w:eastAsia="ＭＳ 明朝" w:hAnsi="ＭＳ 明朝" w:hint="eastAsia"/>
          <w:spacing w:val="32"/>
          <w:kern w:val="0"/>
          <w:sz w:val="22"/>
          <w:szCs w:val="22"/>
          <w:fitText w:val="4760" w:id="740980992"/>
        </w:rPr>
        <w:t>合算使用</w:t>
      </w:r>
      <w:r w:rsidR="0054392A" w:rsidRPr="0054392A">
        <w:rPr>
          <w:rFonts w:ascii="ＭＳ 明朝" w:eastAsia="ＭＳ 明朝" w:hAnsi="ＭＳ 明朝" w:hint="eastAsia"/>
          <w:spacing w:val="32"/>
          <w:kern w:val="0"/>
          <w:sz w:val="22"/>
          <w:szCs w:val="22"/>
          <w:fitText w:val="4760" w:id="740980992"/>
        </w:rPr>
        <w:t>チェックリスト</w:t>
      </w:r>
      <w:r w:rsidR="00B4245E" w:rsidRPr="0054392A">
        <w:rPr>
          <w:rFonts w:ascii="ＭＳ 明朝" w:eastAsia="ＭＳ 明朝" w:hAnsi="ＭＳ 明朝" w:hint="eastAsia"/>
          <w:spacing w:val="32"/>
          <w:kern w:val="0"/>
          <w:sz w:val="22"/>
          <w:szCs w:val="22"/>
          <w:fitText w:val="4760" w:id="740980992"/>
        </w:rPr>
        <w:t>【研究機器</w:t>
      </w:r>
      <w:r w:rsidR="00B4245E" w:rsidRPr="0054392A">
        <w:rPr>
          <w:rFonts w:ascii="ＭＳ 明朝" w:eastAsia="ＭＳ 明朝" w:hAnsi="ＭＳ 明朝" w:hint="eastAsia"/>
          <w:spacing w:val="-2"/>
          <w:kern w:val="0"/>
          <w:sz w:val="22"/>
          <w:szCs w:val="22"/>
          <w:fitText w:val="4760" w:id="740980992"/>
        </w:rPr>
        <w:t>】</w:t>
      </w:r>
    </w:p>
    <w:p w14:paraId="099DAAC8" w14:textId="77777777" w:rsidR="00BC779F" w:rsidRDefault="00BC779F" w:rsidP="00B638F1">
      <w:pPr>
        <w:rPr>
          <w:rFonts w:ascii="ＭＳ 明朝" w:hAnsi="ＭＳ 明朝"/>
          <w:color w:val="000000"/>
          <w:sz w:val="22"/>
          <w:szCs w:val="22"/>
        </w:rPr>
      </w:pPr>
    </w:p>
    <w:p w14:paraId="00AD6119" w14:textId="77777777" w:rsidR="008C2147" w:rsidRPr="004A7719" w:rsidRDefault="008C2147" w:rsidP="00B638F1">
      <w:pPr>
        <w:rPr>
          <w:rFonts w:ascii="ＭＳ 明朝" w:hAnsi="ＭＳ 明朝"/>
          <w:color w:val="000000"/>
          <w:sz w:val="22"/>
          <w:szCs w:val="22"/>
        </w:rPr>
      </w:pPr>
      <w:r w:rsidRPr="004A7719">
        <w:rPr>
          <w:rFonts w:ascii="ＭＳ 明朝" w:hAnsi="ＭＳ 明朝" w:hint="eastAsia"/>
          <w:color w:val="000000"/>
          <w:sz w:val="22"/>
          <w:szCs w:val="22"/>
        </w:rPr>
        <w:t>１．</w:t>
      </w:r>
      <w:r w:rsidR="00353482" w:rsidRPr="004A7719">
        <w:rPr>
          <w:rFonts w:ascii="ＭＳ 明朝" w:hAnsi="ＭＳ 明朝" w:hint="eastAsia"/>
          <w:color w:val="000000"/>
          <w:sz w:val="22"/>
          <w:szCs w:val="22"/>
        </w:rPr>
        <w:t>研究機器</w:t>
      </w:r>
      <w:r w:rsidRPr="004A7719">
        <w:rPr>
          <w:rFonts w:ascii="ＭＳ 明朝" w:hAnsi="ＭＳ 明朝" w:hint="eastAsia"/>
          <w:color w:val="000000"/>
          <w:sz w:val="22"/>
          <w:szCs w:val="22"/>
        </w:rPr>
        <w:t>名：（品名・規格・数量）</w:t>
      </w:r>
    </w:p>
    <w:p w14:paraId="1672B687" w14:textId="77777777" w:rsidR="008C2147" w:rsidRPr="004A7719" w:rsidRDefault="008C2147" w:rsidP="004A7719">
      <w:pPr>
        <w:ind w:firstLineChars="200" w:firstLine="440"/>
        <w:rPr>
          <w:rFonts w:ascii="ＭＳ 明朝" w:hAnsi="ＭＳ 明朝"/>
          <w:color w:val="000000"/>
          <w:sz w:val="22"/>
          <w:szCs w:val="22"/>
          <w:lang w:eastAsia="zh-TW"/>
        </w:rPr>
      </w:pPr>
      <w:r w:rsidRPr="004A7719">
        <w:rPr>
          <w:rFonts w:ascii="ＭＳ 明朝" w:hAnsi="ＭＳ 明朝" w:hint="eastAsia"/>
          <w:color w:val="000000"/>
          <w:sz w:val="22"/>
          <w:szCs w:val="22"/>
          <w:lang w:eastAsia="zh-TW"/>
        </w:rPr>
        <w:t>設置場所：</w:t>
      </w:r>
    </w:p>
    <w:p w14:paraId="49D12698" w14:textId="77777777" w:rsidR="008C2147" w:rsidRPr="004A7719" w:rsidRDefault="008C2147" w:rsidP="00B638F1">
      <w:pPr>
        <w:rPr>
          <w:rFonts w:ascii="ＭＳ 明朝" w:hAnsi="ＭＳ 明朝"/>
          <w:color w:val="000000"/>
          <w:sz w:val="22"/>
          <w:szCs w:val="22"/>
          <w:lang w:eastAsia="zh-TW"/>
        </w:rPr>
      </w:pPr>
    </w:p>
    <w:p w14:paraId="77C27A7B" w14:textId="77777777" w:rsidR="008C2147" w:rsidRPr="004A7719" w:rsidRDefault="008C2147" w:rsidP="00B638F1">
      <w:pPr>
        <w:rPr>
          <w:rFonts w:ascii="ＭＳ 明朝" w:hAnsi="ＭＳ 明朝"/>
          <w:color w:val="000000"/>
          <w:sz w:val="22"/>
          <w:szCs w:val="22"/>
          <w:lang w:eastAsia="zh-TW"/>
        </w:rPr>
      </w:pPr>
      <w:r w:rsidRPr="004A7719">
        <w:rPr>
          <w:rFonts w:ascii="ＭＳ 明朝" w:hAnsi="ＭＳ 明朝" w:hint="eastAsia"/>
          <w:color w:val="000000"/>
          <w:sz w:val="22"/>
          <w:szCs w:val="22"/>
          <w:lang w:eastAsia="zh-TW"/>
        </w:rPr>
        <w:t xml:space="preserve">２．見込金額 </w:t>
      </w:r>
      <w:r w:rsidR="008D5167" w:rsidRPr="004A7719">
        <w:rPr>
          <w:rFonts w:ascii="ＭＳ 明朝" w:hAnsi="ＭＳ 明朝" w:hint="eastAsia"/>
          <w:color w:val="000000"/>
          <w:sz w:val="22"/>
          <w:szCs w:val="22"/>
          <w:lang w:eastAsia="zh-TW"/>
        </w:rPr>
        <w:t>○○○</w:t>
      </w:r>
      <w:r w:rsidRPr="004A7719">
        <w:rPr>
          <w:rFonts w:ascii="ＭＳ 明朝" w:hAnsi="ＭＳ 明朝" w:hint="eastAsia"/>
          <w:color w:val="000000"/>
          <w:sz w:val="22"/>
          <w:szCs w:val="22"/>
          <w:lang w:eastAsia="zh-TW"/>
        </w:rPr>
        <w:t>円</w:t>
      </w:r>
    </w:p>
    <w:p w14:paraId="7AE1C05C" w14:textId="71D63E22" w:rsidR="00C929F5" w:rsidRPr="004A7719" w:rsidRDefault="00515F33" w:rsidP="004A7719">
      <w:pPr>
        <w:ind w:firstLineChars="200" w:firstLine="440"/>
        <w:rPr>
          <w:rFonts w:ascii="ＭＳ 明朝" w:hAnsi="ＭＳ 明朝"/>
          <w:color w:val="000000"/>
          <w:sz w:val="22"/>
          <w:szCs w:val="22"/>
        </w:rPr>
      </w:pPr>
      <w:r w:rsidRPr="004A7719">
        <w:rPr>
          <w:rFonts w:ascii="ＭＳ 明朝" w:hAnsi="ＭＳ 明朝" w:hint="eastAsia"/>
          <w:color w:val="000000"/>
          <w:sz w:val="22"/>
          <w:szCs w:val="22"/>
        </w:rPr>
        <w:t>（うち、</w:t>
      </w:r>
      <w:r w:rsidR="00747D91">
        <w:rPr>
          <w:rFonts w:ascii="ＭＳ 明朝" w:hAnsi="ＭＳ 明朝" w:hint="eastAsia"/>
          <w:color w:val="000000"/>
          <w:sz w:val="22"/>
          <w:szCs w:val="22"/>
        </w:rPr>
        <w:t>BRIDGE</w:t>
      </w:r>
      <w:r w:rsidRPr="004A7719">
        <w:rPr>
          <w:rFonts w:ascii="ＭＳ 明朝" w:hAnsi="ＭＳ 明朝" w:hint="eastAsia"/>
          <w:color w:val="000000"/>
          <w:sz w:val="22"/>
          <w:szCs w:val="22"/>
        </w:rPr>
        <w:t>委託研究</w:t>
      </w:r>
      <w:r w:rsidR="004A7719">
        <w:rPr>
          <w:rFonts w:ascii="ＭＳ 明朝" w:hAnsi="ＭＳ 明朝" w:hint="eastAsia"/>
          <w:color w:val="000000"/>
          <w:sz w:val="22"/>
          <w:szCs w:val="22"/>
        </w:rPr>
        <w:t>開発</w:t>
      </w:r>
      <w:r w:rsidRPr="004A7719">
        <w:rPr>
          <w:rFonts w:ascii="ＭＳ 明朝" w:hAnsi="ＭＳ 明朝" w:hint="eastAsia"/>
          <w:color w:val="000000"/>
          <w:sz w:val="22"/>
          <w:szCs w:val="22"/>
        </w:rPr>
        <w:t>費による</w:t>
      </w:r>
      <w:r w:rsidR="00C929F5" w:rsidRPr="004A7719">
        <w:rPr>
          <w:rFonts w:ascii="ＭＳ 明朝" w:hAnsi="ＭＳ 明朝" w:hint="eastAsia"/>
          <w:color w:val="000000"/>
          <w:sz w:val="22"/>
          <w:szCs w:val="22"/>
        </w:rPr>
        <w:t>負担額　●●●円）</w:t>
      </w:r>
    </w:p>
    <w:p w14:paraId="419D770B" w14:textId="77777777" w:rsidR="008C2147" w:rsidRPr="004A7719" w:rsidRDefault="008C2147" w:rsidP="00B638F1">
      <w:pPr>
        <w:rPr>
          <w:rFonts w:ascii="ＭＳ 明朝" w:hAnsi="ＭＳ 明朝"/>
          <w:color w:val="000000"/>
          <w:sz w:val="22"/>
          <w:szCs w:val="22"/>
        </w:rPr>
      </w:pPr>
    </w:p>
    <w:p w14:paraId="50ECB0F2" w14:textId="77777777" w:rsidR="008C2147" w:rsidRPr="004A7719" w:rsidRDefault="008C2147" w:rsidP="00B638F1">
      <w:pPr>
        <w:rPr>
          <w:rFonts w:ascii="ＭＳ 明朝" w:hAnsi="ＭＳ 明朝"/>
          <w:color w:val="000000"/>
          <w:sz w:val="22"/>
          <w:szCs w:val="22"/>
        </w:rPr>
      </w:pPr>
      <w:r w:rsidRPr="004A7719">
        <w:rPr>
          <w:rFonts w:ascii="ＭＳ 明朝" w:hAnsi="ＭＳ 明朝" w:hint="eastAsia"/>
          <w:color w:val="000000"/>
          <w:sz w:val="22"/>
          <w:szCs w:val="22"/>
        </w:rPr>
        <w:t>３．</w:t>
      </w:r>
      <w:r w:rsidR="00C929F5" w:rsidRPr="004A7719">
        <w:rPr>
          <w:rFonts w:ascii="ＭＳ 明朝" w:hAnsi="ＭＳ 明朝" w:hint="eastAsia"/>
          <w:color w:val="000000"/>
          <w:sz w:val="22"/>
          <w:szCs w:val="22"/>
        </w:rPr>
        <w:t>研究機器の使用</w:t>
      </w:r>
      <w:r w:rsidRPr="004A7719">
        <w:rPr>
          <w:rFonts w:ascii="ＭＳ 明朝" w:hAnsi="ＭＳ 明朝" w:hint="eastAsia"/>
          <w:color w:val="000000"/>
          <w:sz w:val="22"/>
          <w:szCs w:val="22"/>
        </w:rPr>
        <w:t>者並びに充当する経費及び負担率</w:t>
      </w:r>
    </w:p>
    <w:p w14:paraId="234D067D" w14:textId="77777777" w:rsidR="008C2147" w:rsidRPr="004A7719" w:rsidRDefault="00C929F5" w:rsidP="004A7719">
      <w:pPr>
        <w:ind w:firstLineChars="200" w:firstLine="440"/>
        <w:rPr>
          <w:rFonts w:ascii="ＭＳ 明朝" w:hAnsi="ＭＳ 明朝"/>
          <w:color w:val="000000"/>
          <w:sz w:val="22"/>
          <w:szCs w:val="22"/>
        </w:rPr>
      </w:pPr>
      <w:r w:rsidRPr="004A7719">
        <w:rPr>
          <w:rFonts w:ascii="ＭＳ 明朝" w:hAnsi="ＭＳ 明朝" w:hint="eastAsia"/>
          <w:color w:val="000000"/>
          <w:sz w:val="22"/>
          <w:szCs w:val="22"/>
        </w:rPr>
        <w:t>別添「研究機器の利用及び経費負担計画」のとおり</w:t>
      </w:r>
    </w:p>
    <w:p w14:paraId="5CFEA354" w14:textId="77777777" w:rsidR="00C929F5" w:rsidRDefault="00C929F5" w:rsidP="00B638F1">
      <w:pPr>
        <w:rPr>
          <w:rFonts w:ascii="ＭＳ 明朝" w:hAnsi="ＭＳ 明朝"/>
          <w:color w:val="000000"/>
          <w:sz w:val="22"/>
          <w:szCs w:val="22"/>
        </w:rPr>
      </w:pPr>
    </w:p>
    <w:tbl>
      <w:tblPr>
        <w:tblStyle w:val="a3"/>
        <w:tblW w:w="0" w:type="auto"/>
        <w:tblLook w:val="04A0" w:firstRow="1" w:lastRow="0" w:firstColumn="1" w:lastColumn="0" w:noHBand="0" w:noVBand="1"/>
      </w:tblPr>
      <w:tblGrid>
        <w:gridCol w:w="562"/>
        <w:gridCol w:w="3544"/>
        <w:gridCol w:w="709"/>
        <w:gridCol w:w="4921"/>
      </w:tblGrid>
      <w:tr w:rsidR="00BC779F" w14:paraId="07EE611D" w14:textId="77777777" w:rsidTr="0039642E">
        <w:tc>
          <w:tcPr>
            <w:tcW w:w="562" w:type="dxa"/>
          </w:tcPr>
          <w:p w14:paraId="2FCCB704" w14:textId="77777777" w:rsidR="00BC779F" w:rsidRDefault="00BC779F" w:rsidP="00B638F1">
            <w:pPr>
              <w:rPr>
                <w:rFonts w:ascii="ＭＳ 明朝" w:hAnsi="ＭＳ 明朝"/>
                <w:color w:val="000000"/>
                <w:sz w:val="22"/>
                <w:szCs w:val="22"/>
              </w:rPr>
            </w:pPr>
          </w:p>
        </w:tc>
        <w:tc>
          <w:tcPr>
            <w:tcW w:w="3544" w:type="dxa"/>
          </w:tcPr>
          <w:p w14:paraId="5B95E4B3"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確認事項</w:t>
            </w:r>
          </w:p>
        </w:tc>
        <w:tc>
          <w:tcPr>
            <w:tcW w:w="709" w:type="dxa"/>
          </w:tcPr>
          <w:p w14:paraId="20739579"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チェック</w:t>
            </w:r>
          </w:p>
        </w:tc>
        <w:tc>
          <w:tcPr>
            <w:tcW w:w="4921" w:type="dxa"/>
          </w:tcPr>
          <w:p w14:paraId="0D3A12C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理由</w:t>
            </w:r>
          </w:p>
        </w:tc>
      </w:tr>
      <w:tr w:rsidR="00BC779F" w14:paraId="214E7C95" w14:textId="77777777" w:rsidTr="0039642E">
        <w:tc>
          <w:tcPr>
            <w:tcW w:w="562" w:type="dxa"/>
          </w:tcPr>
          <w:p w14:paraId="5F1057B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１</w:t>
            </w:r>
          </w:p>
          <w:p w14:paraId="1101306B" w14:textId="77777777" w:rsidR="00BC779F" w:rsidRDefault="00BC779F" w:rsidP="00B638F1">
            <w:pPr>
              <w:rPr>
                <w:rFonts w:ascii="ＭＳ 明朝" w:hAnsi="ＭＳ 明朝"/>
                <w:color w:val="000000"/>
                <w:sz w:val="22"/>
                <w:szCs w:val="22"/>
              </w:rPr>
            </w:pPr>
          </w:p>
        </w:tc>
        <w:tc>
          <w:tcPr>
            <w:tcW w:w="3544" w:type="dxa"/>
          </w:tcPr>
          <w:p w14:paraId="75AB29CC"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本事業との合算に支障のない資金との合算であること</w:t>
            </w:r>
          </w:p>
          <w:p w14:paraId="426F6867" w14:textId="77777777" w:rsidR="0039642E" w:rsidRDefault="0039642E" w:rsidP="00B638F1">
            <w:pPr>
              <w:rPr>
                <w:rFonts w:ascii="ＭＳ 明朝" w:hAnsi="ＭＳ 明朝"/>
                <w:color w:val="000000"/>
                <w:sz w:val="22"/>
                <w:szCs w:val="22"/>
              </w:rPr>
            </w:pPr>
          </w:p>
          <w:p w14:paraId="47050378" w14:textId="77777777" w:rsidR="0039642E" w:rsidRDefault="0039642E" w:rsidP="00B638F1">
            <w:pPr>
              <w:rPr>
                <w:rFonts w:ascii="ＭＳ 明朝" w:hAnsi="ＭＳ 明朝"/>
                <w:color w:val="000000"/>
                <w:sz w:val="22"/>
                <w:szCs w:val="22"/>
              </w:rPr>
            </w:pPr>
          </w:p>
        </w:tc>
        <w:tc>
          <w:tcPr>
            <w:tcW w:w="709" w:type="dxa"/>
          </w:tcPr>
          <w:p w14:paraId="2662FA72" w14:textId="77777777" w:rsidR="00BC779F" w:rsidRDefault="0039642E" w:rsidP="00B638F1">
            <w:pPr>
              <w:rPr>
                <w:rFonts w:ascii="ＭＳ 明朝" w:hAnsi="ＭＳ 明朝"/>
                <w:color w:val="000000"/>
                <w:sz w:val="22"/>
                <w:szCs w:val="22"/>
              </w:rPr>
            </w:pPr>
            <w:r>
              <w:rPr>
                <w:rFonts w:ascii="ＭＳ 明朝" w:hAnsi="ＭＳ 明朝" w:hint="eastAsia"/>
                <w:color w:val="000000"/>
                <w:sz w:val="22"/>
                <w:szCs w:val="22"/>
              </w:rPr>
              <w:t>✓</w:t>
            </w:r>
          </w:p>
        </w:tc>
        <w:tc>
          <w:tcPr>
            <w:tcW w:w="4921" w:type="dxa"/>
          </w:tcPr>
          <w:p w14:paraId="3E2EB7D0"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（合算する各資金の要件を確認</w:t>
            </w:r>
            <w:r w:rsidR="0039642E">
              <w:rPr>
                <w:rFonts w:ascii="ＭＳ 明朝" w:hAnsi="ＭＳ 明朝" w:hint="eastAsia"/>
                <w:color w:val="000000"/>
                <w:sz w:val="22"/>
                <w:szCs w:val="22"/>
              </w:rPr>
              <w:t>すること）</w:t>
            </w:r>
          </w:p>
        </w:tc>
      </w:tr>
      <w:tr w:rsidR="00BC779F" w14:paraId="0D63EBA7" w14:textId="77777777" w:rsidTr="0039642E">
        <w:tc>
          <w:tcPr>
            <w:tcW w:w="562" w:type="dxa"/>
          </w:tcPr>
          <w:p w14:paraId="5B0E27AF"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２</w:t>
            </w:r>
          </w:p>
        </w:tc>
        <w:tc>
          <w:tcPr>
            <w:tcW w:w="3544" w:type="dxa"/>
          </w:tcPr>
          <w:p w14:paraId="4915505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合理的に説明し得る負担割合に基づき購入費用を区分できること</w:t>
            </w:r>
          </w:p>
          <w:p w14:paraId="51B73B45" w14:textId="77777777" w:rsidR="0039642E" w:rsidRDefault="0039642E" w:rsidP="00B638F1">
            <w:pPr>
              <w:rPr>
                <w:rFonts w:ascii="ＭＳ 明朝" w:hAnsi="ＭＳ 明朝"/>
                <w:color w:val="000000"/>
                <w:sz w:val="22"/>
                <w:szCs w:val="22"/>
              </w:rPr>
            </w:pPr>
          </w:p>
          <w:p w14:paraId="7D69ABF7" w14:textId="77777777" w:rsidR="0039642E" w:rsidRDefault="0039642E" w:rsidP="00B638F1">
            <w:pPr>
              <w:rPr>
                <w:rFonts w:ascii="ＭＳ 明朝" w:hAnsi="ＭＳ 明朝"/>
                <w:color w:val="000000"/>
                <w:sz w:val="22"/>
                <w:szCs w:val="22"/>
              </w:rPr>
            </w:pPr>
          </w:p>
        </w:tc>
        <w:tc>
          <w:tcPr>
            <w:tcW w:w="709" w:type="dxa"/>
          </w:tcPr>
          <w:p w14:paraId="59F72421" w14:textId="77777777" w:rsidR="00BC779F" w:rsidRDefault="00BC779F" w:rsidP="00B638F1">
            <w:pPr>
              <w:rPr>
                <w:rFonts w:ascii="ＭＳ 明朝" w:hAnsi="ＭＳ 明朝"/>
                <w:color w:val="000000"/>
                <w:sz w:val="22"/>
                <w:szCs w:val="22"/>
              </w:rPr>
            </w:pPr>
          </w:p>
        </w:tc>
        <w:tc>
          <w:tcPr>
            <w:tcW w:w="4921" w:type="dxa"/>
          </w:tcPr>
          <w:p w14:paraId="7931FA80" w14:textId="77777777" w:rsidR="00BC779F" w:rsidRDefault="00BC779F" w:rsidP="00B638F1">
            <w:pPr>
              <w:rPr>
                <w:rFonts w:ascii="ＭＳ 明朝" w:hAnsi="ＭＳ 明朝"/>
                <w:color w:val="000000"/>
                <w:sz w:val="22"/>
                <w:szCs w:val="22"/>
              </w:rPr>
            </w:pPr>
            <w:r w:rsidRPr="00BC779F">
              <w:rPr>
                <w:rFonts w:ascii="ＭＳ 明朝" w:hAnsi="ＭＳ 明朝" w:hint="eastAsia"/>
                <w:color w:val="000000"/>
                <w:sz w:val="22"/>
                <w:szCs w:val="22"/>
              </w:rPr>
              <w:t>（按分の考え方、購入後の管理方法などについて具体的に記載）</w:t>
            </w:r>
          </w:p>
        </w:tc>
      </w:tr>
      <w:tr w:rsidR="00BC779F" w14:paraId="76CF09AC" w14:textId="77777777" w:rsidTr="0039642E">
        <w:tc>
          <w:tcPr>
            <w:tcW w:w="562" w:type="dxa"/>
          </w:tcPr>
          <w:p w14:paraId="4D540F8D"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３</w:t>
            </w:r>
          </w:p>
        </w:tc>
        <w:tc>
          <w:tcPr>
            <w:tcW w:w="3544" w:type="dxa"/>
          </w:tcPr>
          <w:p w14:paraId="2CE582AB"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同一機関に</w:t>
            </w:r>
            <w:r w:rsidR="0039642E">
              <w:rPr>
                <w:rFonts w:ascii="ＭＳ 明朝" w:hAnsi="ＭＳ 明朝" w:hint="eastAsia"/>
                <w:color w:val="000000"/>
                <w:sz w:val="22"/>
                <w:szCs w:val="22"/>
              </w:rPr>
              <w:t>所属する研究者に配分された資金の合算であり、研究者が所属機関の変更を行う場合でも、当該委託研究開発の推進に支障の生じないこと</w:t>
            </w:r>
          </w:p>
        </w:tc>
        <w:tc>
          <w:tcPr>
            <w:tcW w:w="709" w:type="dxa"/>
          </w:tcPr>
          <w:p w14:paraId="7BD2A9EB" w14:textId="77777777" w:rsidR="00BC779F" w:rsidRDefault="00BC779F" w:rsidP="00B638F1">
            <w:pPr>
              <w:rPr>
                <w:rFonts w:ascii="ＭＳ 明朝" w:hAnsi="ＭＳ 明朝"/>
                <w:color w:val="000000"/>
                <w:sz w:val="22"/>
                <w:szCs w:val="22"/>
              </w:rPr>
            </w:pPr>
          </w:p>
        </w:tc>
        <w:tc>
          <w:tcPr>
            <w:tcW w:w="4921" w:type="dxa"/>
          </w:tcPr>
          <w:p w14:paraId="5BCD875E" w14:textId="77777777" w:rsidR="00BC779F" w:rsidRDefault="0039642E" w:rsidP="00B638F1">
            <w:pPr>
              <w:rPr>
                <w:rFonts w:ascii="ＭＳ 明朝" w:hAnsi="ＭＳ 明朝"/>
                <w:color w:val="000000"/>
                <w:sz w:val="22"/>
                <w:szCs w:val="22"/>
              </w:rPr>
            </w:pPr>
            <w:r>
              <w:rPr>
                <w:rFonts w:ascii="ＭＳ 明朝" w:hAnsi="ＭＳ 明朝" w:hint="eastAsia"/>
                <w:color w:val="000000"/>
                <w:sz w:val="22"/>
                <w:szCs w:val="22"/>
              </w:rPr>
              <w:t>（</w:t>
            </w:r>
            <w:r w:rsidRPr="0039642E">
              <w:rPr>
                <w:rFonts w:ascii="ＭＳ 明朝" w:hAnsi="ＭＳ 明朝" w:hint="eastAsia"/>
                <w:color w:val="000000"/>
                <w:sz w:val="22"/>
                <w:szCs w:val="22"/>
              </w:rPr>
              <w:t>事前に移籍時の取扱いについて機関事務局を交えた当事者間で協議し、その結果を具体的に記載</w:t>
            </w:r>
            <w:r>
              <w:rPr>
                <w:rFonts w:ascii="ＭＳ 明朝" w:hAnsi="ＭＳ 明朝" w:hint="eastAsia"/>
                <w:color w:val="000000"/>
                <w:sz w:val="22"/>
                <w:szCs w:val="22"/>
              </w:rPr>
              <w:t>）</w:t>
            </w:r>
          </w:p>
        </w:tc>
      </w:tr>
    </w:tbl>
    <w:p w14:paraId="7FB2F43B" w14:textId="77777777" w:rsidR="00BC779F" w:rsidRDefault="00BC779F" w:rsidP="00B638F1">
      <w:pPr>
        <w:rPr>
          <w:rFonts w:ascii="ＭＳ 明朝" w:hAnsi="ＭＳ 明朝"/>
          <w:color w:val="000000"/>
          <w:sz w:val="22"/>
          <w:szCs w:val="22"/>
        </w:rPr>
      </w:pPr>
    </w:p>
    <w:p w14:paraId="0F50793E" w14:textId="77777777" w:rsidR="00BC779F" w:rsidRDefault="00BC779F" w:rsidP="00B638F1">
      <w:pPr>
        <w:rPr>
          <w:rFonts w:ascii="ＭＳ 明朝" w:hAnsi="ＭＳ 明朝"/>
          <w:color w:val="000000"/>
          <w:sz w:val="22"/>
          <w:szCs w:val="22"/>
        </w:rPr>
      </w:pPr>
    </w:p>
    <w:p w14:paraId="1D47F21A" w14:textId="77777777" w:rsidR="00BC779F" w:rsidRDefault="00BC779F" w:rsidP="00B638F1">
      <w:pPr>
        <w:rPr>
          <w:rFonts w:ascii="ＭＳ 明朝" w:hAnsi="ＭＳ 明朝"/>
          <w:color w:val="000000"/>
          <w:sz w:val="22"/>
          <w:szCs w:val="22"/>
        </w:rPr>
      </w:pPr>
    </w:p>
    <w:p w14:paraId="6C1F9A39" w14:textId="77777777" w:rsidR="00BC779F" w:rsidRDefault="00BC779F" w:rsidP="00B638F1">
      <w:pPr>
        <w:rPr>
          <w:rFonts w:ascii="ＭＳ 明朝" w:hAnsi="ＭＳ 明朝"/>
          <w:color w:val="000000"/>
          <w:sz w:val="22"/>
          <w:szCs w:val="22"/>
        </w:rPr>
      </w:pPr>
    </w:p>
    <w:p w14:paraId="136C6130" w14:textId="77777777" w:rsidR="00BC779F" w:rsidRDefault="00BC779F" w:rsidP="00B638F1">
      <w:pPr>
        <w:rPr>
          <w:rFonts w:ascii="ＭＳ 明朝" w:hAnsi="ＭＳ 明朝"/>
          <w:color w:val="000000"/>
          <w:sz w:val="22"/>
          <w:szCs w:val="22"/>
        </w:rPr>
      </w:pPr>
    </w:p>
    <w:p w14:paraId="3FD9383E" w14:textId="77777777" w:rsidR="00BC779F" w:rsidRDefault="00BC779F" w:rsidP="00B638F1">
      <w:pPr>
        <w:rPr>
          <w:rFonts w:ascii="ＭＳ 明朝" w:hAnsi="ＭＳ 明朝"/>
          <w:color w:val="000000"/>
          <w:sz w:val="22"/>
          <w:szCs w:val="22"/>
        </w:rPr>
      </w:pPr>
    </w:p>
    <w:p w14:paraId="0B4F7925" w14:textId="77777777" w:rsidR="00BC779F" w:rsidRDefault="00BC779F" w:rsidP="00B638F1">
      <w:pPr>
        <w:rPr>
          <w:rFonts w:ascii="ＭＳ 明朝" w:hAnsi="ＭＳ 明朝"/>
          <w:color w:val="000000"/>
          <w:sz w:val="22"/>
          <w:szCs w:val="22"/>
        </w:rPr>
      </w:pPr>
    </w:p>
    <w:p w14:paraId="02E73306" w14:textId="77777777" w:rsidR="00BC779F" w:rsidRDefault="00BC779F" w:rsidP="00B638F1">
      <w:pPr>
        <w:rPr>
          <w:rFonts w:ascii="ＭＳ 明朝" w:hAnsi="ＭＳ 明朝"/>
          <w:color w:val="000000"/>
          <w:sz w:val="22"/>
          <w:szCs w:val="22"/>
        </w:rPr>
      </w:pPr>
    </w:p>
    <w:p w14:paraId="7A9D1197" w14:textId="77777777" w:rsidR="00BC779F" w:rsidRDefault="00BC779F" w:rsidP="00B638F1">
      <w:pPr>
        <w:rPr>
          <w:rFonts w:ascii="ＭＳ 明朝" w:hAnsi="ＭＳ 明朝"/>
          <w:color w:val="000000"/>
          <w:sz w:val="22"/>
          <w:szCs w:val="22"/>
        </w:rPr>
      </w:pPr>
    </w:p>
    <w:p w14:paraId="76B8D8B2" w14:textId="77777777" w:rsidR="00CD1398" w:rsidRPr="0039642E" w:rsidRDefault="00CD1398" w:rsidP="0039642E">
      <w:pPr>
        <w:rPr>
          <w:rFonts w:ascii="ＭＳ 明朝" w:hAnsi="ＭＳ 明朝"/>
          <w:color w:val="000000"/>
          <w:sz w:val="22"/>
          <w:szCs w:val="22"/>
        </w:rPr>
        <w:sectPr w:rsidR="00CD1398" w:rsidRPr="0039642E" w:rsidSect="0018434F">
          <w:footerReference w:type="default" r:id="rId8"/>
          <w:pgSz w:w="11906" w:h="16838"/>
          <w:pgMar w:top="1440" w:right="1080" w:bottom="1440" w:left="1080" w:header="851" w:footer="992" w:gutter="0"/>
          <w:cols w:space="425"/>
          <w:docGrid w:type="lines" w:linePitch="346"/>
        </w:sectPr>
      </w:pPr>
    </w:p>
    <w:p w14:paraId="2C5E2BC3" w14:textId="77777777" w:rsidR="008B73E1" w:rsidRDefault="0018434F" w:rsidP="008B73E1">
      <w:pPr>
        <w:jc w:val="left"/>
        <w:rPr>
          <w:rFonts w:ascii="ＭＳ 明朝" w:hAnsi="ＭＳ 明朝"/>
          <w:sz w:val="22"/>
          <w:szCs w:val="22"/>
        </w:rPr>
      </w:pPr>
      <w:r>
        <w:rPr>
          <w:rFonts w:ascii="ＭＳ 明朝" w:hAnsi="ＭＳ 明朝" w:hint="eastAsia"/>
          <w:sz w:val="22"/>
          <w:szCs w:val="22"/>
        </w:rPr>
        <w:lastRenderedPageBreak/>
        <w:t>（経理様式Ｂ－</w:t>
      </w:r>
      <w:r w:rsidR="0039642E">
        <w:rPr>
          <w:rFonts w:ascii="ＭＳ 明朝" w:hAnsi="ＭＳ 明朝" w:hint="eastAsia"/>
          <w:sz w:val="22"/>
          <w:szCs w:val="22"/>
        </w:rPr>
        <w:t>１</w:t>
      </w:r>
      <w:r>
        <w:rPr>
          <w:rFonts w:ascii="ＭＳ 明朝" w:hAnsi="ＭＳ 明朝" w:hint="eastAsia"/>
          <w:sz w:val="22"/>
          <w:szCs w:val="22"/>
        </w:rPr>
        <w:t>別添）</w:t>
      </w:r>
    </w:p>
    <w:p w14:paraId="33C19E80" w14:textId="77777777" w:rsidR="00B56E2A" w:rsidRPr="004A7719" w:rsidRDefault="00353482" w:rsidP="008B73E1">
      <w:pPr>
        <w:jc w:val="center"/>
        <w:rPr>
          <w:rFonts w:ascii="ＭＳ 明朝" w:hAnsi="ＭＳ 明朝"/>
          <w:sz w:val="22"/>
          <w:szCs w:val="22"/>
        </w:rPr>
      </w:pPr>
      <w:r w:rsidRPr="004A7719">
        <w:rPr>
          <w:rFonts w:ascii="ＭＳ 明朝" w:hAnsi="ＭＳ 明朝" w:hint="eastAsia"/>
          <w:sz w:val="22"/>
          <w:szCs w:val="22"/>
        </w:rPr>
        <w:t>研究機器の利用及び経費負担計画</w:t>
      </w:r>
    </w:p>
    <w:p w14:paraId="25EA52FE" w14:textId="77777777" w:rsidR="00E84781" w:rsidRPr="004A7719" w:rsidRDefault="00E84781" w:rsidP="000D046F">
      <w:pPr>
        <w:rPr>
          <w:rFonts w:ascii="ＭＳ 明朝" w:hAnsi="ＭＳ 明朝"/>
          <w:sz w:val="22"/>
          <w:szCs w:val="22"/>
        </w:rPr>
      </w:pPr>
    </w:p>
    <w:p w14:paraId="297EA07C" w14:textId="77777777" w:rsidR="00E84781" w:rsidRPr="004A7719" w:rsidRDefault="00353482" w:rsidP="004A7719">
      <w:pPr>
        <w:rPr>
          <w:rFonts w:ascii="ＭＳ 明朝" w:hAnsi="ＭＳ 明朝"/>
          <w:sz w:val="22"/>
          <w:szCs w:val="22"/>
        </w:rPr>
      </w:pPr>
      <w:r w:rsidRPr="004A7719">
        <w:rPr>
          <w:rFonts w:ascii="ＭＳ 明朝" w:hAnsi="ＭＳ 明朝" w:hint="eastAsia"/>
          <w:sz w:val="22"/>
          <w:szCs w:val="22"/>
        </w:rPr>
        <w:t>研究機器</w:t>
      </w:r>
      <w:r w:rsidR="00E84781" w:rsidRPr="004A7719">
        <w:rPr>
          <w:rFonts w:ascii="ＭＳ 明朝" w:hAnsi="ＭＳ 明朝" w:hint="eastAsia"/>
          <w:sz w:val="22"/>
          <w:szCs w:val="22"/>
        </w:rPr>
        <w:t>名：○○○○システム（△△△△－△△△）一式</w:t>
      </w: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3580"/>
        <w:gridCol w:w="1276"/>
        <w:gridCol w:w="1386"/>
        <w:gridCol w:w="1024"/>
        <w:gridCol w:w="2693"/>
      </w:tblGrid>
      <w:tr w:rsidR="0039642E" w:rsidRPr="004A7719" w14:paraId="56EBA54C" w14:textId="77777777" w:rsidTr="0039642E">
        <w:tc>
          <w:tcPr>
            <w:tcW w:w="2544" w:type="dxa"/>
            <w:shd w:val="clear" w:color="auto" w:fill="auto"/>
            <w:vAlign w:val="center"/>
          </w:tcPr>
          <w:p w14:paraId="79DF7016" w14:textId="77777777" w:rsidR="0039642E" w:rsidRPr="004A7719" w:rsidRDefault="0039642E" w:rsidP="00967373">
            <w:pPr>
              <w:jc w:val="center"/>
              <w:rPr>
                <w:rFonts w:ascii="ＭＳ 明朝" w:hAnsi="ＭＳ 明朝"/>
                <w:sz w:val="22"/>
                <w:szCs w:val="22"/>
                <w:lang w:eastAsia="zh-TW"/>
              </w:rPr>
            </w:pPr>
            <w:r w:rsidRPr="004A7719">
              <w:rPr>
                <w:rFonts w:ascii="ＭＳ 明朝" w:hAnsi="ＭＳ 明朝" w:hint="eastAsia"/>
                <w:sz w:val="22"/>
                <w:szCs w:val="22"/>
                <w:lang w:eastAsia="zh-TW"/>
              </w:rPr>
              <w:t>機器使用者</w:t>
            </w:r>
          </w:p>
          <w:p w14:paraId="0BDC014B" w14:textId="77777777" w:rsidR="0039642E" w:rsidRPr="004A7719" w:rsidRDefault="0039642E" w:rsidP="00740F65">
            <w:pPr>
              <w:jc w:val="center"/>
              <w:rPr>
                <w:rFonts w:ascii="ＭＳ 明朝" w:hAnsi="ＭＳ 明朝"/>
                <w:sz w:val="22"/>
                <w:szCs w:val="22"/>
                <w:lang w:eastAsia="zh-TW"/>
              </w:rPr>
            </w:pPr>
            <w:r>
              <w:rPr>
                <w:rFonts w:ascii="ＭＳ 明朝" w:hAnsi="ＭＳ 明朝" w:hint="eastAsia"/>
                <w:sz w:val="22"/>
                <w:szCs w:val="22"/>
                <w:lang w:eastAsia="zh-TW"/>
              </w:rPr>
              <w:t>所属 役職 氏名</w:t>
            </w:r>
          </w:p>
        </w:tc>
        <w:tc>
          <w:tcPr>
            <w:tcW w:w="3580" w:type="dxa"/>
            <w:shd w:val="clear" w:color="auto" w:fill="auto"/>
            <w:vAlign w:val="center"/>
          </w:tcPr>
          <w:p w14:paraId="122A531F"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配分機関</w:t>
            </w:r>
          </w:p>
          <w:p w14:paraId="7CC37A90"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外部資金もしくは自機関財源の別（括弧内は事業名、資金名等）</w:t>
            </w:r>
          </w:p>
        </w:tc>
        <w:tc>
          <w:tcPr>
            <w:tcW w:w="1276" w:type="dxa"/>
            <w:shd w:val="clear" w:color="auto" w:fill="auto"/>
            <w:vAlign w:val="center"/>
          </w:tcPr>
          <w:p w14:paraId="7241F041"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研究期間</w:t>
            </w:r>
          </w:p>
        </w:tc>
        <w:tc>
          <w:tcPr>
            <w:tcW w:w="1386" w:type="dxa"/>
            <w:shd w:val="clear" w:color="auto" w:fill="auto"/>
            <w:vAlign w:val="center"/>
          </w:tcPr>
          <w:p w14:paraId="66AAD6E3"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資金種別</w:t>
            </w:r>
          </w:p>
          <w:p w14:paraId="4302A43F"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（委託費・寄付金・補助金等）</w:t>
            </w:r>
          </w:p>
        </w:tc>
        <w:tc>
          <w:tcPr>
            <w:tcW w:w="1024" w:type="dxa"/>
            <w:shd w:val="clear" w:color="auto" w:fill="auto"/>
            <w:vAlign w:val="center"/>
          </w:tcPr>
          <w:p w14:paraId="5763E04C"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負担率</w:t>
            </w:r>
          </w:p>
        </w:tc>
        <w:tc>
          <w:tcPr>
            <w:tcW w:w="2693" w:type="dxa"/>
            <w:shd w:val="clear" w:color="auto" w:fill="auto"/>
            <w:vAlign w:val="center"/>
          </w:tcPr>
          <w:p w14:paraId="2DA0B487" w14:textId="77777777" w:rsidR="0039642E" w:rsidRPr="004A7719" w:rsidRDefault="0039642E" w:rsidP="00740F65">
            <w:pPr>
              <w:jc w:val="center"/>
              <w:rPr>
                <w:rFonts w:ascii="ＭＳ 明朝" w:hAnsi="ＭＳ 明朝"/>
                <w:color w:val="000000"/>
                <w:sz w:val="22"/>
                <w:szCs w:val="22"/>
              </w:rPr>
            </w:pPr>
            <w:r w:rsidRPr="004A7719">
              <w:rPr>
                <w:rFonts w:ascii="ＭＳ 明朝" w:hAnsi="ＭＳ 明朝" w:hint="eastAsia"/>
                <w:color w:val="000000"/>
                <w:sz w:val="22"/>
                <w:szCs w:val="22"/>
              </w:rPr>
              <w:t>機器の所有権</w:t>
            </w:r>
          </w:p>
          <w:p w14:paraId="093A6E9F" w14:textId="77777777" w:rsidR="0039642E" w:rsidRPr="004A7719" w:rsidRDefault="0039642E" w:rsidP="00740F65">
            <w:pPr>
              <w:jc w:val="center"/>
              <w:rPr>
                <w:rFonts w:ascii="ＭＳ 明朝" w:hAnsi="ＭＳ 明朝"/>
                <w:color w:val="000000"/>
                <w:sz w:val="22"/>
                <w:szCs w:val="22"/>
              </w:rPr>
            </w:pPr>
            <w:r w:rsidRPr="004A7719">
              <w:rPr>
                <w:rFonts w:ascii="ＭＳ 明朝" w:hAnsi="ＭＳ 明朝" w:hint="eastAsia"/>
                <w:color w:val="000000"/>
                <w:sz w:val="22"/>
                <w:szCs w:val="22"/>
              </w:rPr>
              <w:t>（自機関もしくは</w:t>
            </w:r>
          </w:p>
          <w:p w14:paraId="21B2797E"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color w:val="000000"/>
                <w:sz w:val="22"/>
                <w:szCs w:val="22"/>
              </w:rPr>
              <w:t>配分機関）</w:t>
            </w:r>
          </w:p>
        </w:tc>
      </w:tr>
      <w:tr w:rsidR="0039642E" w:rsidRPr="004A7719" w14:paraId="2328AC33" w14:textId="77777777" w:rsidTr="0039642E">
        <w:tc>
          <w:tcPr>
            <w:tcW w:w="2544" w:type="dxa"/>
            <w:shd w:val="clear" w:color="auto" w:fill="auto"/>
            <w:vAlign w:val="center"/>
          </w:tcPr>
          <w:p w14:paraId="29313C3D" w14:textId="77777777" w:rsidR="0039642E" w:rsidRPr="004A7719" w:rsidRDefault="0039642E" w:rsidP="00740F65">
            <w:pPr>
              <w:rPr>
                <w:rFonts w:ascii="ＭＳ 明朝" w:hAnsi="ＭＳ 明朝"/>
                <w:sz w:val="22"/>
                <w:szCs w:val="22"/>
                <w:lang w:eastAsia="zh-CN"/>
              </w:rPr>
            </w:pPr>
            <w:r w:rsidRPr="004A7719">
              <w:rPr>
                <w:rFonts w:ascii="ＭＳ 明朝" w:hAnsi="ＭＳ 明朝" w:hint="eastAsia"/>
                <w:sz w:val="22"/>
                <w:szCs w:val="22"/>
                <w:lang w:eastAsia="zh-CN"/>
              </w:rPr>
              <w:t>●●大学</w:t>
            </w:r>
          </w:p>
          <w:p w14:paraId="60E0ABA7" w14:textId="77777777" w:rsidR="0039642E" w:rsidRDefault="0039642E" w:rsidP="00740F65">
            <w:pPr>
              <w:rPr>
                <w:rFonts w:ascii="ＭＳ 明朝" w:hAnsi="ＭＳ 明朝"/>
                <w:sz w:val="22"/>
                <w:szCs w:val="22"/>
                <w:lang w:eastAsia="zh-CN"/>
              </w:rPr>
            </w:pPr>
            <w:r w:rsidRPr="004A7719">
              <w:rPr>
                <w:rFonts w:ascii="ＭＳ 明朝" w:hAnsi="ＭＳ 明朝" w:hint="eastAsia"/>
                <w:sz w:val="22"/>
                <w:szCs w:val="22"/>
                <w:lang w:eastAsia="zh-CN"/>
              </w:rPr>
              <w:t>○○研究科　教授</w:t>
            </w:r>
          </w:p>
          <w:p w14:paraId="2626080D"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lang w:eastAsia="zh-CN"/>
              </w:rPr>
              <w:t>■■　■■</w:t>
            </w:r>
          </w:p>
        </w:tc>
        <w:tc>
          <w:tcPr>
            <w:tcW w:w="3580" w:type="dxa"/>
            <w:shd w:val="clear" w:color="auto" w:fill="auto"/>
            <w:vAlign w:val="center"/>
          </w:tcPr>
          <w:p w14:paraId="1C0FA128" w14:textId="77777777" w:rsidR="0039642E" w:rsidRPr="004A7719" w:rsidRDefault="0039642E" w:rsidP="00740F65">
            <w:pPr>
              <w:rPr>
                <w:rFonts w:ascii="ＭＳ 明朝" w:hAnsi="ＭＳ 明朝"/>
                <w:sz w:val="22"/>
                <w:szCs w:val="22"/>
              </w:rPr>
            </w:pPr>
            <w:r>
              <w:rPr>
                <w:rFonts w:ascii="ＭＳ 明朝" w:hAnsi="ＭＳ 明朝" w:hint="eastAsia"/>
                <w:sz w:val="22"/>
                <w:szCs w:val="22"/>
              </w:rPr>
              <w:t>医薬基盤・健康・栄養研究所</w:t>
            </w:r>
          </w:p>
          <w:p w14:paraId="1EA64B7B" w14:textId="77777777" w:rsidR="0039642E" w:rsidRPr="004A7719" w:rsidRDefault="0039642E" w:rsidP="00CC0EAE">
            <w:pPr>
              <w:rPr>
                <w:rFonts w:ascii="ＭＳ 明朝" w:hAnsi="ＭＳ 明朝"/>
                <w:sz w:val="22"/>
                <w:szCs w:val="22"/>
                <w:lang w:eastAsia="zh-TW"/>
              </w:rPr>
            </w:pPr>
            <w:r w:rsidRPr="004A7719">
              <w:rPr>
                <w:rFonts w:ascii="ＭＳ 明朝" w:hAnsi="ＭＳ 明朝" w:hint="eastAsia"/>
                <w:sz w:val="22"/>
                <w:szCs w:val="22"/>
                <w:lang w:eastAsia="zh-TW"/>
              </w:rPr>
              <w:t>外部資金（</w:t>
            </w:r>
            <w:r>
              <w:rPr>
                <w:rFonts w:ascii="ＭＳ 明朝" w:hAnsi="ＭＳ 明朝" w:hint="eastAsia"/>
                <w:sz w:val="22"/>
                <w:szCs w:val="22"/>
              </w:rPr>
              <w:t>SIP</w:t>
            </w:r>
            <w:r w:rsidRPr="004A7719">
              <w:rPr>
                <w:rFonts w:ascii="ＭＳ 明朝" w:hAnsi="ＭＳ 明朝" w:hint="eastAsia"/>
                <w:sz w:val="22"/>
                <w:szCs w:val="22"/>
                <w:lang w:eastAsia="zh-TW"/>
              </w:rPr>
              <w:t>）</w:t>
            </w:r>
          </w:p>
        </w:tc>
        <w:tc>
          <w:tcPr>
            <w:tcW w:w="1276" w:type="dxa"/>
            <w:shd w:val="clear" w:color="auto" w:fill="auto"/>
            <w:vAlign w:val="center"/>
          </w:tcPr>
          <w:p w14:paraId="6CAA8041" w14:textId="77777777" w:rsidR="0039642E" w:rsidRPr="004A7719" w:rsidRDefault="0039642E" w:rsidP="004A7719">
            <w:pPr>
              <w:ind w:firstLineChars="50" w:firstLine="110"/>
              <w:rPr>
                <w:rFonts w:ascii="ＭＳ 明朝" w:hAnsi="ＭＳ 明朝"/>
                <w:sz w:val="22"/>
                <w:szCs w:val="22"/>
              </w:rPr>
            </w:pPr>
          </w:p>
        </w:tc>
        <w:tc>
          <w:tcPr>
            <w:tcW w:w="1386" w:type="dxa"/>
            <w:shd w:val="clear" w:color="auto" w:fill="auto"/>
            <w:vAlign w:val="center"/>
          </w:tcPr>
          <w:p w14:paraId="64071DE5" w14:textId="77777777" w:rsidR="0039642E" w:rsidRPr="004A7719" w:rsidRDefault="0039642E" w:rsidP="004A7719">
            <w:pPr>
              <w:rPr>
                <w:rFonts w:ascii="ＭＳ 明朝" w:hAnsi="ＭＳ 明朝"/>
                <w:sz w:val="22"/>
                <w:szCs w:val="22"/>
              </w:rPr>
            </w:pPr>
            <w:r w:rsidRPr="004A7719">
              <w:rPr>
                <w:rFonts w:ascii="ＭＳ 明朝" w:hAnsi="ＭＳ 明朝" w:hint="eastAsia"/>
                <w:sz w:val="22"/>
                <w:szCs w:val="22"/>
              </w:rPr>
              <w:t>委託費</w:t>
            </w:r>
          </w:p>
        </w:tc>
        <w:tc>
          <w:tcPr>
            <w:tcW w:w="1024" w:type="dxa"/>
            <w:shd w:val="clear" w:color="auto" w:fill="auto"/>
            <w:vAlign w:val="center"/>
          </w:tcPr>
          <w:p w14:paraId="0012C3C5" w14:textId="77777777" w:rsidR="0039642E" w:rsidRPr="004A7719" w:rsidRDefault="0039642E" w:rsidP="00522A46">
            <w:pPr>
              <w:jc w:val="center"/>
              <w:rPr>
                <w:rFonts w:ascii="ＭＳ 明朝" w:hAnsi="ＭＳ 明朝"/>
                <w:sz w:val="22"/>
                <w:szCs w:val="22"/>
              </w:rPr>
            </w:pPr>
            <w:r w:rsidRPr="004A7719">
              <w:rPr>
                <w:rFonts w:ascii="ＭＳ 明朝" w:hAnsi="ＭＳ 明朝" w:hint="eastAsia"/>
                <w:sz w:val="22"/>
                <w:szCs w:val="22"/>
              </w:rPr>
              <w:t>○%</w:t>
            </w:r>
          </w:p>
        </w:tc>
        <w:tc>
          <w:tcPr>
            <w:tcW w:w="2693" w:type="dxa"/>
            <w:shd w:val="clear" w:color="auto" w:fill="auto"/>
            <w:vAlign w:val="center"/>
          </w:tcPr>
          <w:p w14:paraId="6AED0D6B"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●●大学</w:t>
            </w:r>
          </w:p>
        </w:tc>
      </w:tr>
      <w:tr w:rsidR="0039642E" w:rsidRPr="004A7719" w14:paraId="786AAD0A" w14:textId="77777777" w:rsidTr="0039642E">
        <w:tc>
          <w:tcPr>
            <w:tcW w:w="2544" w:type="dxa"/>
            <w:shd w:val="clear" w:color="auto" w:fill="auto"/>
            <w:vAlign w:val="center"/>
          </w:tcPr>
          <w:p w14:paraId="6A62D80C" w14:textId="77777777" w:rsidR="0039642E" w:rsidRPr="004A7719" w:rsidRDefault="0039642E" w:rsidP="007E0C53">
            <w:pPr>
              <w:rPr>
                <w:rFonts w:ascii="ＭＳ 明朝" w:hAnsi="ＭＳ 明朝"/>
                <w:sz w:val="22"/>
                <w:szCs w:val="22"/>
                <w:lang w:eastAsia="zh-CN"/>
              </w:rPr>
            </w:pPr>
            <w:r w:rsidRPr="004A7719">
              <w:rPr>
                <w:rFonts w:ascii="ＭＳ 明朝" w:hAnsi="ＭＳ 明朝" w:hint="eastAsia"/>
                <w:sz w:val="22"/>
                <w:szCs w:val="22"/>
                <w:lang w:eastAsia="zh-CN"/>
              </w:rPr>
              <w:t>●●大学</w:t>
            </w:r>
          </w:p>
          <w:p w14:paraId="6D07350D" w14:textId="77777777" w:rsidR="0039642E" w:rsidRDefault="0039642E" w:rsidP="007E0C53">
            <w:pPr>
              <w:rPr>
                <w:rFonts w:ascii="ＭＳ 明朝" w:hAnsi="ＭＳ 明朝"/>
                <w:sz w:val="22"/>
                <w:szCs w:val="22"/>
                <w:lang w:eastAsia="zh-CN"/>
              </w:rPr>
            </w:pPr>
            <w:r w:rsidRPr="004A7719">
              <w:rPr>
                <w:rFonts w:ascii="ＭＳ 明朝" w:hAnsi="ＭＳ 明朝" w:hint="eastAsia"/>
                <w:sz w:val="22"/>
                <w:szCs w:val="22"/>
                <w:lang w:eastAsia="zh-CN"/>
              </w:rPr>
              <w:t>○○研究科　教授</w:t>
            </w:r>
          </w:p>
          <w:p w14:paraId="488B14C1" w14:textId="77777777" w:rsidR="0039642E" w:rsidRPr="004A7719" w:rsidRDefault="0039642E" w:rsidP="007E0C53">
            <w:pPr>
              <w:rPr>
                <w:rFonts w:ascii="ＭＳ 明朝" w:hAnsi="ＭＳ 明朝"/>
                <w:sz w:val="22"/>
                <w:szCs w:val="22"/>
              </w:rPr>
            </w:pPr>
            <w:r w:rsidRPr="004A7719">
              <w:rPr>
                <w:rFonts w:ascii="ＭＳ 明朝" w:hAnsi="ＭＳ 明朝" w:hint="eastAsia"/>
                <w:sz w:val="22"/>
                <w:szCs w:val="22"/>
                <w:lang w:eastAsia="zh-CN"/>
              </w:rPr>
              <w:t>■■　■■</w:t>
            </w:r>
          </w:p>
        </w:tc>
        <w:tc>
          <w:tcPr>
            <w:tcW w:w="3580" w:type="dxa"/>
            <w:shd w:val="clear" w:color="auto" w:fill="auto"/>
            <w:vAlign w:val="center"/>
          </w:tcPr>
          <w:p w14:paraId="1AA812A6"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科学研究費補助金</w:t>
            </w:r>
          </w:p>
        </w:tc>
        <w:tc>
          <w:tcPr>
            <w:tcW w:w="1276" w:type="dxa"/>
            <w:shd w:val="clear" w:color="auto" w:fill="auto"/>
            <w:vAlign w:val="center"/>
          </w:tcPr>
          <w:p w14:paraId="3CE01850" w14:textId="77777777" w:rsidR="0039642E" w:rsidRPr="004A7719" w:rsidRDefault="0039642E" w:rsidP="004A7719">
            <w:pPr>
              <w:ind w:firstLineChars="50" w:firstLine="110"/>
              <w:rPr>
                <w:rFonts w:ascii="ＭＳ 明朝" w:hAnsi="ＭＳ 明朝"/>
                <w:sz w:val="22"/>
                <w:szCs w:val="22"/>
              </w:rPr>
            </w:pPr>
          </w:p>
        </w:tc>
        <w:tc>
          <w:tcPr>
            <w:tcW w:w="1386" w:type="dxa"/>
            <w:shd w:val="clear" w:color="auto" w:fill="auto"/>
            <w:vAlign w:val="center"/>
          </w:tcPr>
          <w:p w14:paraId="7C117CC4"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補助金</w:t>
            </w:r>
          </w:p>
        </w:tc>
        <w:tc>
          <w:tcPr>
            <w:tcW w:w="1024" w:type="dxa"/>
            <w:shd w:val="clear" w:color="auto" w:fill="auto"/>
            <w:vAlign w:val="center"/>
          </w:tcPr>
          <w:p w14:paraId="45EC64E3" w14:textId="77777777" w:rsidR="0039642E" w:rsidRPr="004A7719" w:rsidRDefault="0039642E" w:rsidP="00B76521">
            <w:pPr>
              <w:jc w:val="center"/>
              <w:rPr>
                <w:rFonts w:ascii="ＭＳ 明朝" w:hAnsi="ＭＳ 明朝"/>
                <w:sz w:val="22"/>
                <w:szCs w:val="22"/>
              </w:rPr>
            </w:pPr>
            <w:r w:rsidRPr="004A7719">
              <w:rPr>
                <w:rFonts w:ascii="ＭＳ 明朝" w:hAnsi="ＭＳ 明朝" w:hint="eastAsia"/>
                <w:sz w:val="22"/>
                <w:szCs w:val="22"/>
              </w:rPr>
              <w:t>○%</w:t>
            </w:r>
          </w:p>
        </w:tc>
        <w:tc>
          <w:tcPr>
            <w:tcW w:w="2693" w:type="dxa"/>
            <w:shd w:val="clear" w:color="auto" w:fill="auto"/>
            <w:vAlign w:val="center"/>
          </w:tcPr>
          <w:p w14:paraId="18E731B5" w14:textId="77777777" w:rsidR="0039642E" w:rsidRPr="004A7719" w:rsidRDefault="0039642E" w:rsidP="00B76521">
            <w:pPr>
              <w:rPr>
                <w:rFonts w:ascii="ＭＳ 明朝" w:hAnsi="ＭＳ 明朝"/>
                <w:sz w:val="22"/>
                <w:szCs w:val="22"/>
              </w:rPr>
            </w:pPr>
            <w:r w:rsidRPr="004A7719">
              <w:rPr>
                <w:rFonts w:ascii="ＭＳ 明朝" w:hAnsi="ＭＳ 明朝" w:hint="eastAsia"/>
                <w:sz w:val="22"/>
                <w:szCs w:val="22"/>
              </w:rPr>
              <w:t>●●大学</w:t>
            </w:r>
          </w:p>
        </w:tc>
      </w:tr>
      <w:tr w:rsidR="0039642E" w:rsidRPr="004A7719" w14:paraId="39FBDBB4" w14:textId="77777777" w:rsidTr="0039642E">
        <w:tc>
          <w:tcPr>
            <w:tcW w:w="2544" w:type="dxa"/>
            <w:shd w:val="clear" w:color="auto" w:fill="auto"/>
            <w:vAlign w:val="center"/>
          </w:tcPr>
          <w:p w14:paraId="2F7D52FE" w14:textId="77777777" w:rsidR="0039642E" w:rsidRDefault="0039642E" w:rsidP="00740F65">
            <w:pPr>
              <w:rPr>
                <w:rFonts w:ascii="ＭＳ 明朝" w:hAnsi="ＭＳ 明朝"/>
                <w:sz w:val="22"/>
                <w:szCs w:val="22"/>
              </w:rPr>
            </w:pPr>
          </w:p>
          <w:p w14:paraId="75E5A593" w14:textId="77777777" w:rsidR="0039642E" w:rsidRDefault="0039642E" w:rsidP="00740F65">
            <w:pPr>
              <w:rPr>
                <w:rFonts w:ascii="ＭＳ 明朝" w:hAnsi="ＭＳ 明朝"/>
                <w:sz w:val="22"/>
                <w:szCs w:val="22"/>
              </w:rPr>
            </w:pPr>
          </w:p>
          <w:p w14:paraId="060DE74D" w14:textId="77777777" w:rsidR="0039642E" w:rsidRPr="004A7719" w:rsidRDefault="0039642E" w:rsidP="00740F65">
            <w:pPr>
              <w:rPr>
                <w:rFonts w:ascii="ＭＳ 明朝" w:hAnsi="ＭＳ 明朝"/>
                <w:sz w:val="22"/>
                <w:szCs w:val="22"/>
              </w:rPr>
            </w:pPr>
          </w:p>
        </w:tc>
        <w:tc>
          <w:tcPr>
            <w:tcW w:w="3580" w:type="dxa"/>
            <w:shd w:val="clear" w:color="auto" w:fill="auto"/>
            <w:vAlign w:val="center"/>
          </w:tcPr>
          <w:p w14:paraId="5E6F21DA" w14:textId="77777777" w:rsidR="0039642E" w:rsidRPr="004A7719" w:rsidRDefault="0039642E" w:rsidP="00740F65">
            <w:pPr>
              <w:rPr>
                <w:rFonts w:ascii="ＭＳ 明朝" w:hAnsi="ＭＳ 明朝"/>
                <w:sz w:val="22"/>
                <w:szCs w:val="22"/>
              </w:rPr>
            </w:pPr>
          </w:p>
        </w:tc>
        <w:tc>
          <w:tcPr>
            <w:tcW w:w="1276" w:type="dxa"/>
            <w:shd w:val="clear" w:color="auto" w:fill="auto"/>
            <w:vAlign w:val="center"/>
          </w:tcPr>
          <w:p w14:paraId="6872A0D4" w14:textId="77777777" w:rsidR="0039642E" w:rsidRPr="004A7719" w:rsidRDefault="0039642E" w:rsidP="00740F65">
            <w:pPr>
              <w:rPr>
                <w:rFonts w:ascii="ＭＳ 明朝" w:hAnsi="ＭＳ 明朝"/>
                <w:sz w:val="22"/>
                <w:szCs w:val="22"/>
              </w:rPr>
            </w:pPr>
          </w:p>
        </w:tc>
        <w:tc>
          <w:tcPr>
            <w:tcW w:w="1386" w:type="dxa"/>
            <w:shd w:val="clear" w:color="auto" w:fill="auto"/>
            <w:vAlign w:val="center"/>
          </w:tcPr>
          <w:p w14:paraId="1090CFCB" w14:textId="77777777" w:rsidR="0039642E" w:rsidRPr="004A7719" w:rsidRDefault="0039642E" w:rsidP="00740F65">
            <w:pPr>
              <w:rPr>
                <w:rFonts w:ascii="ＭＳ 明朝" w:hAnsi="ＭＳ 明朝"/>
                <w:sz w:val="22"/>
                <w:szCs w:val="22"/>
              </w:rPr>
            </w:pPr>
          </w:p>
        </w:tc>
        <w:tc>
          <w:tcPr>
            <w:tcW w:w="1024" w:type="dxa"/>
            <w:shd w:val="clear" w:color="auto" w:fill="auto"/>
            <w:vAlign w:val="center"/>
          </w:tcPr>
          <w:p w14:paraId="1E804C01" w14:textId="77777777" w:rsidR="0039642E" w:rsidRPr="004A7719" w:rsidRDefault="0039642E" w:rsidP="00522A46">
            <w:pPr>
              <w:jc w:val="center"/>
              <w:rPr>
                <w:rFonts w:ascii="ＭＳ 明朝" w:hAnsi="ＭＳ 明朝"/>
                <w:sz w:val="22"/>
                <w:szCs w:val="22"/>
              </w:rPr>
            </w:pPr>
          </w:p>
        </w:tc>
        <w:tc>
          <w:tcPr>
            <w:tcW w:w="2693" w:type="dxa"/>
            <w:shd w:val="clear" w:color="auto" w:fill="auto"/>
            <w:vAlign w:val="center"/>
          </w:tcPr>
          <w:p w14:paraId="3AF0911D" w14:textId="77777777" w:rsidR="0039642E" w:rsidRPr="004A7719" w:rsidRDefault="0039642E" w:rsidP="00740F65">
            <w:pPr>
              <w:rPr>
                <w:rFonts w:ascii="ＭＳ 明朝" w:hAnsi="ＭＳ 明朝"/>
                <w:sz w:val="22"/>
                <w:szCs w:val="22"/>
              </w:rPr>
            </w:pPr>
          </w:p>
        </w:tc>
      </w:tr>
    </w:tbl>
    <w:p w14:paraId="0E285DE3" w14:textId="77777777" w:rsidR="00515F33" w:rsidRPr="004A7719" w:rsidRDefault="00515F33" w:rsidP="0039642E">
      <w:pPr>
        <w:rPr>
          <w:rFonts w:ascii="ＭＳ 明朝" w:hAnsi="ＭＳ 明朝"/>
          <w:sz w:val="22"/>
          <w:szCs w:val="22"/>
        </w:rPr>
      </w:pPr>
    </w:p>
    <w:sectPr w:rsidR="00515F33" w:rsidRPr="004A7719" w:rsidSect="004A7719">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CD3C" w14:textId="77777777" w:rsidR="00341020" w:rsidRDefault="00341020" w:rsidP="00726E57">
      <w:r>
        <w:separator/>
      </w:r>
    </w:p>
  </w:endnote>
  <w:endnote w:type="continuationSeparator" w:id="0">
    <w:p w14:paraId="1E4584B0" w14:textId="77777777" w:rsidR="00341020" w:rsidRDefault="00341020" w:rsidP="0072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69CD" w14:textId="77777777" w:rsidR="00E11C22" w:rsidRDefault="00E11C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9217" w14:textId="77777777" w:rsidR="00341020" w:rsidRDefault="00341020" w:rsidP="00726E57">
      <w:r>
        <w:separator/>
      </w:r>
    </w:p>
  </w:footnote>
  <w:footnote w:type="continuationSeparator" w:id="0">
    <w:p w14:paraId="19C101F1" w14:textId="77777777" w:rsidR="00341020" w:rsidRDefault="00341020" w:rsidP="0072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0715"/>
    <w:multiLevelType w:val="hybridMultilevel"/>
    <w:tmpl w:val="3F089182"/>
    <w:lvl w:ilvl="0" w:tplc="45367670">
      <w:start w:val="4"/>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642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6F"/>
    <w:rsid w:val="00015CBD"/>
    <w:rsid w:val="0003035C"/>
    <w:rsid w:val="00041459"/>
    <w:rsid w:val="00050BFA"/>
    <w:rsid w:val="000566D1"/>
    <w:rsid w:val="000D046F"/>
    <w:rsid w:val="00100BB1"/>
    <w:rsid w:val="00111ECF"/>
    <w:rsid w:val="001508EA"/>
    <w:rsid w:val="001713CE"/>
    <w:rsid w:val="0017794B"/>
    <w:rsid w:val="0018434F"/>
    <w:rsid w:val="00193DE2"/>
    <w:rsid w:val="001A3CD7"/>
    <w:rsid w:val="001E7442"/>
    <w:rsid w:val="00201242"/>
    <w:rsid w:val="00291A00"/>
    <w:rsid w:val="00304EF6"/>
    <w:rsid w:val="00311A7B"/>
    <w:rsid w:val="00341020"/>
    <w:rsid w:val="00345020"/>
    <w:rsid w:val="00353482"/>
    <w:rsid w:val="0037303F"/>
    <w:rsid w:val="0039642E"/>
    <w:rsid w:val="003B1517"/>
    <w:rsid w:val="003C16A7"/>
    <w:rsid w:val="003E23C6"/>
    <w:rsid w:val="004370B7"/>
    <w:rsid w:val="00441C48"/>
    <w:rsid w:val="004A7719"/>
    <w:rsid w:val="004B75FF"/>
    <w:rsid w:val="004E442A"/>
    <w:rsid w:val="00515F33"/>
    <w:rsid w:val="00522A46"/>
    <w:rsid w:val="00523DDB"/>
    <w:rsid w:val="00527C8A"/>
    <w:rsid w:val="005405A7"/>
    <w:rsid w:val="0054392A"/>
    <w:rsid w:val="005762C3"/>
    <w:rsid w:val="005B1A08"/>
    <w:rsid w:val="00693079"/>
    <w:rsid w:val="00726E57"/>
    <w:rsid w:val="00740F65"/>
    <w:rsid w:val="00747D91"/>
    <w:rsid w:val="0075401D"/>
    <w:rsid w:val="007D403F"/>
    <w:rsid w:val="007E0C53"/>
    <w:rsid w:val="0080117E"/>
    <w:rsid w:val="0081433D"/>
    <w:rsid w:val="00827795"/>
    <w:rsid w:val="008949DB"/>
    <w:rsid w:val="008B3CDC"/>
    <w:rsid w:val="008B71E0"/>
    <w:rsid w:val="008B73E1"/>
    <w:rsid w:val="008C1944"/>
    <w:rsid w:val="008C2147"/>
    <w:rsid w:val="008C7E4B"/>
    <w:rsid w:val="008D5167"/>
    <w:rsid w:val="00900D33"/>
    <w:rsid w:val="009106D4"/>
    <w:rsid w:val="00967373"/>
    <w:rsid w:val="00967975"/>
    <w:rsid w:val="00986CDA"/>
    <w:rsid w:val="0099718A"/>
    <w:rsid w:val="00A369A4"/>
    <w:rsid w:val="00A476E6"/>
    <w:rsid w:val="00A52038"/>
    <w:rsid w:val="00A61F37"/>
    <w:rsid w:val="00A97C8F"/>
    <w:rsid w:val="00AD5D01"/>
    <w:rsid w:val="00B12BE8"/>
    <w:rsid w:val="00B4245E"/>
    <w:rsid w:val="00B55C37"/>
    <w:rsid w:val="00B56E2A"/>
    <w:rsid w:val="00B638F1"/>
    <w:rsid w:val="00B76521"/>
    <w:rsid w:val="00B968E8"/>
    <w:rsid w:val="00BB60C6"/>
    <w:rsid w:val="00BC779F"/>
    <w:rsid w:val="00BD3723"/>
    <w:rsid w:val="00C24FBE"/>
    <w:rsid w:val="00C67CE5"/>
    <w:rsid w:val="00C714E9"/>
    <w:rsid w:val="00C929F5"/>
    <w:rsid w:val="00CB643E"/>
    <w:rsid w:val="00CC0EAE"/>
    <w:rsid w:val="00CD1398"/>
    <w:rsid w:val="00D178F1"/>
    <w:rsid w:val="00D26EA9"/>
    <w:rsid w:val="00D6703E"/>
    <w:rsid w:val="00DB2C4A"/>
    <w:rsid w:val="00E11C22"/>
    <w:rsid w:val="00E51590"/>
    <w:rsid w:val="00E54E98"/>
    <w:rsid w:val="00E67748"/>
    <w:rsid w:val="00E73C13"/>
    <w:rsid w:val="00E84781"/>
    <w:rsid w:val="00EC4C6F"/>
    <w:rsid w:val="00ED744F"/>
    <w:rsid w:val="00F32493"/>
    <w:rsid w:val="00F738D7"/>
    <w:rsid w:val="00F826BA"/>
    <w:rsid w:val="00FB4928"/>
    <w:rsid w:val="00FD7083"/>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5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03F"/>
    <w:rPr>
      <w:rFonts w:ascii="Arial" w:eastAsia="ＭＳ ゴシック" w:hAnsi="Arial"/>
      <w:sz w:val="18"/>
      <w:szCs w:val="18"/>
    </w:rPr>
  </w:style>
  <w:style w:type="paragraph" w:styleId="a5">
    <w:name w:val="header"/>
    <w:basedOn w:val="a"/>
    <w:link w:val="a6"/>
    <w:rsid w:val="00726E57"/>
    <w:pPr>
      <w:tabs>
        <w:tab w:val="center" w:pos="4252"/>
        <w:tab w:val="right" w:pos="8504"/>
      </w:tabs>
      <w:snapToGrid w:val="0"/>
    </w:pPr>
  </w:style>
  <w:style w:type="character" w:customStyle="1" w:styleId="a6">
    <w:name w:val="ヘッダー (文字)"/>
    <w:link w:val="a5"/>
    <w:rsid w:val="00726E57"/>
    <w:rPr>
      <w:kern w:val="2"/>
      <w:sz w:val="21"/>
      <w:szCs w:val="24"/>
    </w:rPr>
  </w:style>
  <w:style w:type="paragraph" w:styleId="a7">
    <w:name w:val="footer"/>
    <w:basedOn w:val="a"/>
    <w:link w:val="a8"/>
    <w:rsid w:val="00726E57"/>
    <w:pPr>
      <w:tabs>
        <w:tab w:val="center" w:pos="4252"/>
        <w:tab w:val="right" w:pos="8504"/>
      </w:tabs>
      <w:snapToGrid w:val="0"/>
    </w:pPr>
  </w:style>
  <w:style w:type="character" w:customStyle="1" w:styleId="a8">
    <w:name w:val="フッター (文字)"/>
    <w:link w:val="a7"/>
    <w:rsid w:val="00726E57"/>
    <w:rPr>
      <w:kern w:val="2"/>
      <w:sz w:val="21"/>
      <w:szCs w:val="24"/>
    </w:rPr>
  </w:style>
  <w:style w:type="paragraph" w:styleId="a9">
    <w:name w:val="Subtitle"/>
    <w:basedOn w:val="a"/>
    <w:next w:val="a"/>
    <w:link w:val="aa"/>
    <w:qFormat/>
    <w:rsid w:val="009106D4"/>
    <w:pPr>
      <w:jc w:val="center"/>
      <w:outlineLvl w:val="1"/>
    </w:pPr>
    <w:rPr>
      <w:rFonts w:ascii="Arial" w:eastAsia="ＭＳ ゴシック" w:hAnsi="Arial"/>
      <w:sz w:val="24"/>
    </w:rPr>
  </w:style>
  <w:style w:type="character" w:customStyle="1" w:styleId="aa">
    <w:name w:val="副題 (文字)"/>
    <w:link w:val="a9"/>
    <w:rsid w:val="009106D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8511">
      <w:bodyDiv w:val="1"/>
      <w:marLeft w:val="0"/>
      <w:marRight w:val="0"/>
      <w:marTop w:val="0"/>
      <w:marBottom w:val="0"/>
      <w:divBdr>
        <w:top w:val="none" w:sz="0" w:space="0" w:color="auto"/>
        <w:left w:val="none" w:sz="0" w:space="0" w:color="auto"/>
        <w:bottom w:val="none" w:sz="0" w:space="0" w:color="auto"/>
        <w:right w:val="none" w:sz="0" w:space="0" w:color="auto"/>
      </w:divBdr>
    </w:div>
    <w:div w:id="9179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9721-B5E4-4D26-929D-8ED28CD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経理様式B-1 合算使用チェックリスト【研究機器】</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経理様式B-1 合算使用チェックリスト【研究機器】</dc:title>
  <dc:creator/>
  <cp:lastModifiedBy/>
  <cp:revision>1</cp:revision>
  <dcterms:created xsi:type="dcterms:W3CDTF">2019-10-02T09:23:00Z</dcterms:created>
  <dcterms:modified xsi:type="dcterms:W3CDTF">2023-12-26T00:33:00Z</dcterms:modified>
</cp:coreProperties>
</file>