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9B4D8" w14:textId="095574FB" w:rsidR="006254F6" w:rsidRPr="00AB28F9" w:rsidRDefault="006254F6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ED61D5">
        <w:rPr>
          <w:rFonts w:asciiTheme="minorEastAsia" w:eastAsiaTheme="minorEastAsia" w:hAnsiTheme="minorEastAsia" w:hint="eastAsia"/>
          <w:snapToGrid w:val="0"/>
        </w:rPr>
        <w:t>10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8CB92A4" w14:textId="66296E85" w:rsidR="006254F6" w:rsidRPr="00AB28F9" w:rsidRDefault="0031737B" w:rsidP="006254F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6254F6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44C5850E" w14:textId="77777777" w:rsidR="006254F6" w:rsidRPr="00AB28F9" w:rsidRDefault="006254F6" w:rsidP="006254F6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049F9417" w14:textId="77777777" w:rsidR="003040B0" w:rsidRPr="00AB28F9" w:rsidRDefault="003040B0" w:rsidP="003040B0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33ED96FD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3CC62D98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</w:p>
    <w:p w14:paraId="19CFF737" w14:textId="6FF71F08" w:rsidR="006254F6" w:rsidRPr="00AB28F9" w:rsidRDefault="006254F6" w:rsidP="006254F6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5A4BA809" w14:textId="51131A61" w:rsidR="006254F6" w:rsidRPr="00AB28F9" w:rsidRDefault="006254F6" w:rsidP="006254F6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</w:rPr>
        <w:t xml:space="preserve">　</w:t>
      </w:r>
      <w:r w:rsidRPr="00AB28F9">
        <w:rPr>
          <w:rFonts w:asciiTheme="minorEastAsia" w:eastAsiaTheme="minorEastAsia" w:hAnsiTheme="minorEastAsia" w:hint="eastAsia"/>
        </w:rPr>
        <w:t xml:space="preserve">称　　　　　　　　</w:t>
      </w:r>
    </w:p>
    <w:p w14:paraId="237A3DCF" w14:textId="76A794FF" w:rsidR="006254F6" w:rsidRPr="00AB28F9" w:rsidRDefault="006254F6" w:rsidP="006254F6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23A1EE31" w14:textId="77777777" w:rsidR="006254F6" w:rsidRPr="00AB28F9" w:rsidRDefault="006254F6" w:rsidP="006254F6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14:paraId="163B85ED" w14:textId="2E75890B" w:rsidR="006254F6" w:rsidRPr="00AB28F9" w:rsidRDefault="006254F6" w:rsidP="006254F6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助成事業計画</w:t>
      </w:r>
      <w:r w:rsidR="004C06C3" w:rsidRPr="00AB28F9">
        <w:rPr>
          <w:rFonts w:asciiTheme="minorEastAsia" w:eastAsiaTheme="minorEastAsia" w:hAnsiTheme="minorEastAsia" w:hint="eastAsia"/>
          <w:snapToGrid w:val="0"/>
        </w:rPr>
        <w:t>の軽微な</w:t>
      </w:r>
      <w:r w:rsidRPr="00AB28F9">
        <w:rPr>
          <w:rFonts w:asciiTheme="minorEastAsia" w:eastAsiaTheme="minorEastAsia" w:hAnsiTheme="minorEastAsia" w:hint="eastAsia"/>
          <w:snapToGrid w:val="0"/>
        </w:rPr>
        <w:t>変更</w:t>
      </w:r>
      <w:r w:rsidR="00627FB6" w:rsidRPr="00AB28F9">
        <w:rPr>
          <w:rFonts w:asciiTheme="minorEastAsia" w:eastAsiaTheme="minorEastAsia" w:hAnsiTheme="minorEastAsia" w:hint="eastAsia"/>
          <w:snapToGrid w:val="0"/>
        </w:rPr>
        <w:t>届出</w:t>
      </w:r>
      <w:r w:rsidRPr="00AB28F9">
        <w:rPr>
          <w:rFonts w:asciiTheme="minorEastAsia" w:eastAsiaTheme="minorEastAsia" w:hAnsiTheme="minorEastAsia" w:hint="eastAsia"/>
          <w:snapToGrid w:val="0"/>
        </w:rPr>
        <w:t>書</w:t>
      </w:r>
    </w:p>
    <w:p w14:paraId="048D8A73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</w:p>
    <w:p w14:paraId="45051DD7" w14:textId="1CB03FE9" w:rsidR="006254F6" w:rsidRPr="00AB28F9" w:rsidRDefault="006254F6" w:rsidP="00B502BD">
      <w:pPr>
        <w:pStyle w:val="a3"/>
        <w:spacing w:line="240" w:lineRule="auto"/>
        <w:ind w:leftChars="210" w:left="441" w:firstLineChars="100" w:firstLine="22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年　　月　　日付け第　　　号をもって交付の決定の通知を受けた助成事業</w:t>
      </w:r>
      <w:r w:rsidR="00E72D59" w:rsidRPr="00AB28F9">
        <w:rPr>
          <w:rFonts w:asciiTheme="minorEastAsia" w:eastAsiaTheme="minorEastAsia" w:hAnsiTheme="minorEastAsia" w:hint="eastAsia"/>
          <w:snapToGrid w:val="0"/>
          <w:color w:val="auto"/>
        </w:rPr>
        <w:t>計画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を下記のとおり</w:t>
      </w:r>
      <w:r w:rsidR="002106B7" w:rsidRPr="00AB28F9">
        <w:rPr>
          <w:rFonts w:asciiTheme="minorEastAsia" w:eastAsiaTheme="minorEastAsia" w:hAnsiTheme="minorEastAsia" w:hint="eastAsia"/>
          <w:snapToGrid w:val="0"/>
          <w:color w:val="auto"/>
        </w:rPr>
        <w:t>軽微な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変更</w:t>
      </w:r>
      <w:r w:rsidR="002106B7" w:rsidRPr="00AB28F9">
        <w:rPr>
          <w:rFonts w:asciiTheme="minorEastAsia" w:eastAsiaTheme="minorEastAsia" w:hAnsiTheme="minorEastAsia" w:hint="eastAsia"/>
          <w:snapToGrid w:val="0"/>
          <w:color w:val="auto"/>
        </w:rPr>
        <w:t>を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したいので、</w:t>
      </w:r>
      <w:r w:rsidR="00B502BD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</w:t>
      </w:r>
      <w:r w:rsidR="00B502BD" w:rsidRPr="00102680">
        <w:rPr>
          <w:rFonts w:asciiTheme="minorEastAsia" w:eastAsiaTheme="minorEastAsia" w:hAnsiTheme="minorEastAsia" w:hint="eastAsia"/>
          <w:snapToGrid w:val="0"/>
          <w:color w:val="auto"/>
        </w:rPr>
        <w:t>綱</w:t>
      </w:r>
      <w:r w:rsidRPr="00102680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012BB3" w:rsidRPr="00102680">
        <w:rPr>
          <w:rFonts w:asciiTheme="minorEastAsia" w:eastAsiaTheme="minorEastAsia" w:hAnsiTheme="minorEastAsia"/>
          <w:snapToGrid w:val="0"/>
          <w:color w:val="auto"/>
        </w:rPr>
        <w:t>12</w:t>
      </w:r>
      <w:r w:rsidRPr="00102680">
        <w:rPr>
          <w:rFonts w:asciiTheme="minorEastAsia" w:eastAsiaTheme="minorEastAsia" w:hAnsiTheme="minorEastAsia" w:hint="eastAsia"/>
          <w:snapToGrid w:val="0"/>
          <w:color w:val="auto"/>
        </w:rPr>
        <w:t>条第１項の規定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</w:t>
      </w:r>
      <w:r w:rsidR="00144A5F" w:rsidRPr="00AB28F9">
        <w:rPr>
          <w:rFonts w:asciiTheme="minorEastAsia" w:eastAsiaTheme="minorEastAsia" w:hAnsiTheme="minorEastAsia" w:hint="eastAsia"/>
          <w:snapToGrid w:val="0"/>
          <w:color w:val="auto"/>
        </w:rPr>
        <w:t>届出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ます。</w:t>
      </w:r>
    </w:p>
    <w:p w14:paraId="7056A68E" w14:textId="77777777" w:rsidR="006254F6" w:rsidRPr="00AB28F9" w:rsidRDefault="006254F6" w:rsidP="006254F6">
      <w:pPr>
        <w:pStyle w:val="a3"/>
        <w:spacing w:line="240" w:lineRule="auto"/>
        <w:ind w:leftChars="210" w:left="441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</w:p>
    <w:p w14:paraId="4740938A" w14:textId="77777777" w:rsidR="006254F6" w:rsidRPr="00AB28F9" w:rsidRDefault="006254F6" w:rsidP="006254F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1368FC03" w14:textId="77777777" w:rsidR="006254F6" w:rsidRPr="00AB28F9" w:rsidRDefault="006254F6" w:rsidP="006254F6">
      <w:pPr>
        <w:rPr>
          <w:rFonts w:asciiTheme="minorEastAsia" w:eastAsiaTheme="minorEastAsia" w:hAnsiTheme="minorEastAsia"/>
        </w:rPr>
      </w:pPr>
    </w:p>
    <w:p w14:paraId="50FEE641" w14:textId="309091E8" w:rsidR="00B453F4" w:rsidRPr="00AB28F9" w:rsidRDefault="006254F6" w:rsidP="00B453F4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453F4" w:rsidRPr="00AB28F9">
        <w:rPr>
          <w:rFonts w:asciiTheme="minorEastAsia" w:eastAsiaTheme="minorEastAsia" w:hAnsiTheme="minorEastAsia" w:hint="eastAsia"/>
        </w:rPr>
        <w:t xml:space="preserve">１　</w:t>
      </w:r>
      <w:r w:rsidR="00B502BD" w:rsidRPr="004844FC">
        <w:rPr>
          <w:rFonts w:asciiTheme="minorEastAsia" w:eastAsiaTheme="minorEastAsia" w:hAnsiTheme="minorEastAsia" w:hint="eastAsia"/>
        </w:rPr>
        <w:t>供給確保</w:t>
      </w:r>
      <w:r w:rsidR="00B453F4" w:rsidRPr="00AB28F9">
        <w:rPr>
          <w:rFonts w:asciiTheme="minorEastAsia" w:eastAsiaTheme="minorEastAsia" w:hAnsiTheme="minorEastAsia" w:hint="eastAsia"/>
        </w:rPr>
        <w:t>計画認定番号</w:t>
      </w:r>
    </w:p>
    <w:p w14:paraId="5DD42B72" w14:textId="77777777" w:rsidR="00B453F4" w:rsidRPr="00AB28F9" w:rsidRDefault="00B453F4" w:rsidP="00B453F4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2F939A78" w14:textId="334B71AB" w:rsidR="00B453F4" w:rsidRPr="00AB28F9" w:rsidRDefault="00B453F4" w:rsidP="00B453F4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9D565A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4B8923EE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67343BBF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9E509DE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410560DB" w14:textId="77777777" w:rsidR="00B453F4" w:rsidRPr="00AB28F9" w:rsidRDefault="00B453F4" w:rsidP="00454527">
      <w:pPr>
        <w:rPr>
          <w:rFonts w:asciiTheme="minorEastAsia" w:eastAsiaTheme="minorEastAsia" w:hAnsiTheme="minorEastAsia"/>
          <w:snapToGrid w:val="0"/>
        </w:rPr>
      </w:pPr>
    </w:p>
    <w:p w14:paraId="5BC87EF8" w14:textId="70547427" w:rsidR="00454527" w:rsidRPr="00AB28F9" w:rsidRDefault="00B453F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254F6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変更事項</w:t>
      </w:r>
    </w:p>
    <w:p w14:paraId="09A7D044" w14:textId="77777777" w:rsidR="00D93973" w:rsidRPr="00AB28F9" w:rsidRDefault="00D93973" w:rsidP="00454527">
      <w:pPr>
        <w:rPr>
          <w:rFonts w:asciiTheme="minorEastAsia" w:eastAsiaTheme="minorEastAsia" w:hAnsiTheme="minorEastAsia"/>
          <w:snapToGrid w:val="0"/>
        </w:rPr>
      </w:pPr>
    </w:p>
    <w:p w14:paraId="5EC6ABDB" w14:textId="72F8DD7F" w:rsidR="006254F6" w:rsidRPr="00AB28F9" w:rsidRDefault="00B453F4" w:rsidP="0092006F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D93973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変更事項の内容</w:t>
      </w:r>
      <w:r w:rsidR="0092006F" w:rsidRPr="00AB28F9">
        <w:rPr>
          <w:rFonts w:asciiTheme="minorEastAsia" w:eastAsiaTheme="minorEastAsia" w:hAnsiTheme="minorEastAsia" w:hint="eastAsia"/>
          <w:snapToGrid w:val="0"/>
        </w:rPr>
        <w:t>（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変更前と変更後を対比して記載する。</w:t>
      </w:r>
      <w:r w:rsidR="0092006F"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46022D3" w14:textId="77777777" w:rsidR="002D5687" w:rsidRPr="00AB28F9" w:rsidRDefault="002D5687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2C4D3658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73824906" w14:textId="77777777" w:rsidR="005148A8" w:rsidRPr="00AB28F9" w:rsidRDefault="005148A8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580FA7F0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6F3BE59A" w14:textId="4B303813" w:rsidR="002D5687" w:rsidRPr="00AB28F9" w:rsidRDefault="002D5687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2D5687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46FCB" w14:textId="77777777" w:rsidR="00814E1E" w:rsidRDefault="00814E1E">
      <w:r>
        <w:separator/>
      </w:r>
    </w:p>
  </w:endnote>
  <w:endnote w:type="continuationSeparator" w:id="0">
    <w:p w14:paraId="054D3982" w14:textId="77777777" w:rsidR="00814E1E" w:rsidRDefault="0081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0EC5" w14:textId="77777777" w:rsidR="00814E1E" w:rsidRDefault="00814E1E">
      <w:r>
        <w:separator/>
      </w:r>
    </w:p>
  </w:footnote>
  <w:footnote w:type="continuationSeparator" w:id="0">
    <w:p w14:paraId="3F6D5E75" w14:textId="77777777" w:rsidR="00814E1E" w:rsidRDefault="0081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2BB3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2680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0B0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340A1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A769C"/>
    <w:rsid w:val="005B1D1B"/>
    <w:rsid w:val="005B27A4"/>
    <w:rsid w:val="005B34F7"/>
    <w:rsid w:val="005C09B9"/>
    <w:rsid w:val="005C2944"/>
    <w:rsid w:val="005C51C6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4B8E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4E1E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B92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02BD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1D5"/>
    <w:rsid w:val="00ED66D4"/>
    <w:rsid w:val="00EE6F61"/>
    <w:rsid w:val="00EF1E55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2022-04-22T00:18:00Z</dcterms:created>
  <dcterms:modified xsi:type="dcterms:W3CDTF">2023-03-24T02:52:00Z</dcterms:modified>
</cp:coreProperties>
</file>