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4B41DB" w:rsidRPr="004B41DB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大阪本所及び泉南資源研究施設　安全キャビネット定期点検業務　一式</w:t>
      </w: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BB1BD2" w:rsidRPr="004B41DB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4B41DB">
        <w:rPr>
          <w:rFonts w:ascii="ＭＳ 明朝" w:eastAsia="ＭＳ 明朝" w:hAnsi="ＭＳ 明朝" w:hint="eastAsia"/>
          <w:sz w:val="22"/>
        </w:rPr>
        <w:t>令和６年１０月１５日（火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4B41DB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bookmarkStart w:id="0" w:name="_GoBack"/>
      <w:bookmarkEnd w:id="0"/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4B41DB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:rsidR="00BB1BD2" w:rsidRPr="004B41DB" w:rsidRDefault="00BB1BD2" w:rsidP="00BB1BD2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4B41DB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 xml:space="preserve"> </w:t>
      </w:r>
      <w:r w:rsidR="004B41DB" w:rsidRPr="004B41DB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>大阪本所及び泉南資源研究施設　安全キャビネット定期点検業務　一式</w:t>
      </w:r>
    </w:p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4B41DB">
        <w:rPr>
          <w:rFonts w:ascii="ＭＳ 明朝" w:eastAsia="ＭＳ 明朝" w:hAnsi="ＭＳ 明朝" w:hint="eastAsia"/>
          <w:sz w:val="22"/>
        </w:rPr>
        <w:t>令和６年１０月１５日（火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4B41DB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4B41DB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D2"/>
    <w:rsid w:val="00337433"/>
    <w:rsid w:val="003976F5"/>
    <w:rsid w:val="00424AAA"/>
    <w:rsid w:val="004B41DB"/>
    <w:rsid w:val="00BB1BD2"/>
    <w:rsid w:val="00D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3D73C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契約係</cp:lastModifiedBy>
  <cp:revision>5</cp:revision>
  <dcterms:created xsi:type="dcterms:W3CDTF">2023-04-10T02:20:00Z</dcterms:created>
  <dcterms:modified xsi:type="dcterms:W3CDTF">2024-10-03T05:59:00Z</dcterms:modified>
</cp:coreProperties>
</file>