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886165" w:rsidRPr="00886165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マウス尾静脈自動注射システム　購入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717B5">
        <w:rPr>
          <w:rFonts w:ascii="BIZ UD明朝 Medium" w:eastAsia="BIZ UD明朝 Medium" w:hAnsi="BIZ UD明朝 Medium" w:hint="eastAsia"/>
          <w:sz w:val="22"/>
        </w:rPr>
        <w:t>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236E7B">
        <w:rPr>
          <w:rFonts w:ascii="BIZ UD明朝 Medium" w:eastAsia="BIZ UD明朝 Medium" w:hAnsi="BIZ UD明朝 Medium" w:hint="eastAsia"/>
          <w:sz w:val="22"/>
        </w:rPr>
        <w:t>８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236E7B">
        <w:rPr>
          <w:rFonts w:ascii="BIZ UD明朝 Medium" w:eastAsia="BIZ UD明朝 Medium" w:hAnsi="BIZ UD明朝 Medium" w:hint="eastAsia"/>
          <w:sz w:val="22"/>
        </w:rPr>
        <w:t>２９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236E7B">
        <w:rPr>
          <w:rFonts w:ascii="BIZ UD明朝 Medium" w:eastAsia="BIZ UD明朝 Medium" w:hAnsi="BIZ UD明朝 Medium" w:hint="eastAsia"/>
          <w:sz w:val="22"/>
        </w:rPr>
        <w:t>金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717B5">
        <w:rPr>
          <w:rFonts w:ascii="BIZ UD明朝 Medium" w:eastAsia="BIZ UD明朝 Medium" w:hAnsi="BIZ UD明朝 Medium" w:hint="eastAsia"/>
          <w:sz w:val="22"/>
        </w:rPr>
        <w:t>１７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717B5">
        <w:rPr>
          <w:rFonts w:ascii="BIZ UD明朝 Medium" w:eastAsia="BIZ UD明朝 Medium" w:hAnsi="BIZ UD明朝 Medium" w:hint="eastAsia"/>
          <w:sz w:val="22"/>
        </w:rPr>
        <w:t>００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hyperlink r:id="rId6" w:history="1">
        <w:r w:rsidR="008717B5" w:rsidRPr="008717B5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keiyaku@nib</w:t>
        </w:r>
        <w:r w:rsidR="007461F0" w:rsidRPr="008717B5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n.go.jp</w:t>
        </w:r>
      </w:hyperlink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886165" w:rsidRPr="00886165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マウス尾静脈自動注射システム　購入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717B5">
        <w:rPr>
          <w:rFonts w:ascii="BIZ UD明朝 Medium" w:eastAsia="BIZ UD明朝 Medium" w:hAnsi="BIZ UD明朝 Medium" w:hint="eastAsia"/>
          <w:sz w:val="22"/>
        </w:rPr>
        <w:t>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236E7B">
        <w:rPr>
          <w:rFonts w:ascii="BIZ UD明朝 Medium" w:eastAsia="BIZ UD明朝 Medium" w:hAnsi="BIZ UD明朝 Medium" w:hint="eastAsia"/>
          <w:sz w:val="22"/>
        </w:rPr>
        <w:t>８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236E7B">
        <w:rPr>
          <w:rFonts w:ascii="BIZ UD明朝 Medium" w:eastAsia="BIZ UD明朝 Medium" w:hAnsi="BIZ UD明朝 Medium" w:hint="eastAsia"/>
          <w:sz w:val="22"/>
        </w:rPr>
        <w:t>２９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236E7B">
        <w:rPr>
          <w:rFonts w:ascii="BIZ UD明朝 Medium" w:eastAsia="BIZ UD明朝 Medium" w:hAnsi="BIZ UD明朝 Medium" w:hint="eastAsia"/>
          <w:sz w:val="22"/>
        </w:rPr>
        <w:t>金</w:t>
      </w:r>
      <w:bookmarkStart w:id="0" w:name="_GoBack"/>
      <w:bookmarkEnd w:id="0"/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717B5">
        <w:rPr>
          <w:rFonts w:ascii="BIZ UD明朝 Medium" w:eastAsia="BIZ UD明朝 Medium" w:hAnsi="BIZ UD明朝 Medium" w:hint="eastAsia"/>
          <w:sz w:val="22"/>
        </w:rPr>
        <w:t>１７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717B5">
        <w:rPr>
          <w:rFonts w:ascii="BIZ UD明朝 Medium" w:eastAsia="BIZ UD明朝 Medium" w:hAnsi="BIZ UD明朝 Medium" w:hint="eastAsia"/>
          <w:sz w:val="22"/>
        </w:rPr>
        <w:t>００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hyperlink r:id="rId7" w:history="1">
        <w:r w:rsidR="008717B5" w:rsidRPr="008717B5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keiyaku@nib</w:t>
        </w:r>
        <w:r w:rsidR="007461F0" w:rsidRPr="008717B5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n.go.jp</w:t>
        </w:r>
      </w:hyperlink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36E7B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717B5"/>
    <w:rsid w:val="00886165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DDA8F8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  <w:style w:type="character" w:styleId="a8">
    <w:name w:val="Hyperlink"/>
    <w:basedOn w:val="a0"/>
    <w:uiPriority w:val="99"/>
    <w:unhideWhenUsed/>
    <w:rsid w:val="008717B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17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iyaku@nibn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yaku@nibn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nakahara</cp:lastModifiedBy>
  <cp:revision>14</cp:revision>
  <dcterms:created xsi:type="dcterms:W3CDTF">2023-01-26T01:33:00Z</dcterms:created>
  <dcterms:modified xsi:type="dcterms:W3CDTF">2025-08-08T04:39:00Z</dcterms:modified>
</cp:coreProperties>
</file>