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FBD06" w14:textId="77777777" w:rsidR="00D56CD8" w:rsidRDefault="00D56CD8" w:rsidP="001F0CAA">
      <w:pPr>
        <w:pStyle w:val="a7"/>
        <w:spacing w:line="240" w:lineRule="auto"/>
        <w:ind w:right="425"/>
        <w:jc w:val="right"/>
        <w:rPr>
          <w:rFonts w:ascii="ＭＳ 明朝" w:hAnsi="ＭＳ 明朝"/>
          <w:sz w:val="20"/>
          <w:szCs w:val="20"/>
        </w:rPr>
      </w:pPr>
    </w:p>
    <w:p w14:paraId="593351B7" w14:textId="77777777" w:rsidR="00BB0B03" w:rsidRPr="00C9776D" w:rsidRDefault="00BB0B03" w:rsidP="001F0CAA">
      <w:pPr>
        <w:pStyle w:val="a7"/>
        <w:spacing w:line="240" w:lineRule="auto"/>
        <w:ind w:right="425"/>
        <w:jc w:val="right"/>
        <w:rPr>
          <w:rFonts w:ascii="ＭＳ 明朝" w:hAnsi="ＭＳ 明朝"/>
          <w:sz w:val="20"/>
          <w:szCs w:val="20"/>
          <w:lang w:eastAsia="zh-CN"/>
        </w:rPr>
      </w:pPr>
      <w:r w:rsidRPr="00C9776D">
        <w:rPr>
          <w:rFonts w:ascii="ＭＳ 明朝" w:hAnsi="ＭＳ 明朝" w:hint="eastAsia"/>
          <w:sz w:val="20"/>
          <w:szCs w:val="20"/>
          <w:lang w:eastAsia="zh-CN"/>
        </w:rPr>
        <w:t xml:space="preserve">年　　月　　</w:t>
      </w:r>
      <w:r w:rsidR="00543FC9" w:rsidRPr="00C9776D">
        <w:rPr>
          <w:rFonts w:ascii="ＭＳ 明朝" w:hAnsi="ＭＳ 明朝" w:hint="eastAsia"/>
          <w:sz w:val="20"/>
          <w:szCs w:val="20"/>
          <w:lang w:eastAsia="zh-CN"/>
        </w:rPr>
        <w:t>日</w:t>
      </w:r>
    </w:p>
    <w:p w14:paraId="20D2BEB6" w14:textId="77777777" w:rsidR="001F0CAA" w:rsidRDefault="001F0CAA" w:rsidP="002F2100">
      <w:pPr>
        <w:pStyle w:val="a7"/>
        <w:spacing w:line="240" w:lineRule="auto"/>
        <w:ind w:right="425"/>
        <w:jc w:val="left"/>
        <w:rPr>
          <w:rFonts w:ascii="ＭＳ 明朝" w:hAnsi="ＭＳ 明朝"/>
          <w:sz w:val="20"/>
          <w:szCs w:val="20"/>
          <w:lang w:eastAsia="zh-CN"/>
        </w:rPr>
      </w:pPr>
    </w:p>
    <w:p w14:paraId="4FEB0ECD" w14:textId="5994862B" w:rsidR="002F2100" w:rsidRPr="002F2100" w:rsidRDefault="00FA1A1A" w:rsidP="002F2100">
      <w:pPr>
        <w:pStyle w:val="a7"/>
        <w:spacing w:line="240" w:lineRule="auto"/>
        <w:ind w:right="480"/>
        <w:jc w:val="center"/>
        <w:rPr>
          <w:rFonts w:asciiTheme="minorEastAsia" w:eastAsiaTheme="minorEastAsia" w:hAnsiTheme="minorEastAsia"/>
          <w:sz w:val="20"/>
          <w:szCs w:val="20"/>
          <w:lang w:eastAsia="zh-CN"/>
        </w:rPr>
      </w:pPr>
      <w:r>
        <w:rPr>
          <w:rFonts w:ascii="ＭＳ 明朝" w:hAnsi="ＭＳ 明朝" w:hint="eastAsia"/>
          <w:sz w:val="24"/>
          <w:szCs w:val="24"/>
          <w:lang w:eastAsia="zh-TW"/>
        </w:rPr>
        <w:t>○○○○</w:t>
      </w:r>
      <w:r w:rsidR="002F2100">
        <w:rPr>
          <w:rFonts w:ascii="ＭＳ 明朝" w:hAnsi="ＭＳ 明朝"/>
          <w:sz w:val="24"/>
          <w:szCs w:val="24"/>
          <w:lang w:eastAsia="zh-CN"/>
        </w:rPr>
        <w:t>年度</w:t>
      </w:r>
      <w:r w:rsidR="002F2100">
        <w:rPr>
          <w:rFonts w:ascii="ＭＳ 明朝" w:hAnsi="ＭＳ 明朝" w:hint="eastAsia"/>
          <w:sz w:val="24"/>
          <w:szCs w:val="24"/>
          <w:lang w:eastAsia="zh-CN"/>
        </w:rPr>
        <w:t xml:space="preserve">　</w:t>
      </w:r>
      <w:r w:rsidR="002F2100" w:rsidRPr="000A7A20">
        <w:rPr>
          <w:rFonts w:ascii="ＭＳ 明朝" w:hAnsi="ＭＳ 明朝" w:hint="eastAsia"/>
          <w:sz w:val="24"/>
          <w:szCs w:val="24"/>
          <w:lang w:eastAsia="zh-CN"/>
        </w:rPr>
        <w:t>利益相反</w:t>
      </w:r>
      <w:r w:rsidR="002F2100" w:rsidRPr="000A7A20">
        <w:rPr>
          <w:rFonts w:ascii="ＭＳ 明朝" w:hAnsi="ＭＳ 明朝"/>
          <w:sz w:val="24"/>
          <w:szCs w:val="24"/>
          <w:lang w:eastAsia="zh-CN"/>
        </w:rPr>
        <w:t>管理状況報告書</w:t>
      </w:r>
    </w:p>
    <w:p w14:paraId="07A3C1A4" w14:textId="77777777" w:rsidR="002F2100" w:rsidRPr="00C9776D" w:rsidRDefault="002F2100" w:rsidP="002F2100">
      <w:pPr>
        <w:pStyle w:val="a7"/>
        <w:spacing w:line="240" w:lineRule="auto"/>
        <w:ind w:right="425"/>
        <w:jc w:val="left"/>
        <w:rPr>
          <w:rFonts w:ascii="ＭＳ 明朝" w:hAnsi="ＭＳ 明朝"/>
          <w:sz w:val="20"/>
          <w:szCs w:val="20"/>
          <w:lang w:eastAsia="zh-CN"/>
        </w:rPr>
      </w:pPr>
    </w:p>
    <w:p w14:paraId="30486B06" w14:textId="77777777" w:rsidR="00D56CD8" w:rsidRDefault="00D56CD8" w:rsidP="009B6B68">
      <w:pPr>
        <w:pStyle w:val="a7"/>
        <w:spacing w:line="240" w:lineRule="auto"/>
        <w:rPr>
          <w:rFonts w:eastAsia="PMingLiU" w:hAnsi="ＭＳ 明朝"/>
          <w:szCs w:val="22"/>
        </w:rPr>
      </w:pPr>
      <w:r>
        <w:rPr>
          <w:rFonts w:hAnsi="ＭＳ 明朝" w:hint="eastAsia"/>
          <w:szCs w:val="22"/>
        </w:rPr>
        <w:t>国立研究開発法人医薬基盤・健康・栄養研究所</w:t>
      </w:r>
    </w:p>
    <w:p w14:paraId="653E92BB" w14:textId="77777777" w:rsidR="00921917" w:rsidRPr="00C9776D" w:rsidRDefault="00C9776D" w:rsidP="009B6B68">
      <w:pPr>
        <w:pStyle w:val="a7"/>
        <w:spacing w:line="240" w:lineRule="auto"/>
        <w:rPr>
          <w:rFonts w:ascii="ＭＳ 明朝" w:hAnsi="ＭＳ 明朝"/>
          <w:spacing w:val="0"/>
          <w:sz w:val="20"/>
          <w:szCs w:val="20"/>
        </w:rPr>
      </w:pPr>
      <w:r>
        <w:rPr>
          <w:rFonts w:ascii="ＭＳ 明朝" w:hAnsi="ＭＳ 明朝" w:hint="eastAsia"/>
          <w:sz w:val="20"/>
          <w:szCs w:val="20"/>
        </w:rPr>
        <w:t xml:space="preserve">理事長　</w:t>
      </w:r>
      <w:r w:rsidR="00921917" w:rsidRPr="00C9776D">
        <w:rPr>
          <w:rFonts w:ascii="ＭＳ 明朝" w:hAnsi="ＭＳ 明朝" w:hint="eastAsia"/>
          <w:spacing w:val="0"/>
          <w:sz w:val="20"/>
          <w:szCs w:val="20"/>
        </w:rPr>
        <w:t>殿</w:t>
      </w:r>
    </w:p>
    <w:p w14:paraId="2C8FE9B3" w14:textId="77777777" w:rsidR="00034A37" w:rsidRPr="00C9776D" w:rsidRDefault="00034A37" w:rsidP="009B6B68">
      <w:pPr>
        <w:pStyle w:val="a7"/>
        <w:spacing w:line="240" w:lineRule="auto"/>
        <w:rPr>
          <w:rFonts w:ascii="ＭＳ 明朝" w:hAnsi="ＭＳ 明朝"/>
          <w:spacing w:val="0"/>
          <w:sz w:val="20"/>
          <w:szCs w:val="20"/>
        </w:rPr>
      </w:pPr>
    </w:p>
    <w:p w14:paraId="280542BC" w14:textId="77777777" w:rsidR="00B345CE" w:rsidRPr="00EA09BC" w:rsidRDefault="00B345CE" w:rsidP="00B345CE">
      <w:pPr>
        <w:pStyle w:val="a7"/>
        <w:spacing w:line="240" w:lineRule="auto"/>
        <w:ind w:leftChars="67" w:left="141" w:firstLineChars="2228" w:firstLine="4411"/>
        <w:jc w:val="left"/>
        <w:rPr>
          <w:rFonts w:ascii="ＭＳ 明朝" w:hAnsi="ＭＳ 明朝"/>
          <w:sz w:val="20"/>
          <w:szCs w:val="20"/>
        </w:rPr>
      </w:pPr>
      <w:r w:rsidRPr="00C9776D">
        <w:rPr>
          <w:rFonts w:ascii="ＭＳ 明朝" w:hAnsi="ＭＳ 明朝" w:hint="eastAsia"/>
          <w:sz w:val="20"/>
          <w:szCs w:val="20"/>
        </w:rPr>
        <w:t>機関名</w:t>
      </w:r>
      <w:r>
        <w:rPr>
          <w:rFonts w:ascii="ＭＳ 明朝" w:hAnsi="ＭＳ 明朝" w:hint="eastAsia"/>
          <w:sz w:val="20"/>
          <w:szCs w:val="20"/>
        </w:rPr>
        <w:t>：</w:t>
      </w:r>
    </w:p>
    <w:p w14:paraId="6CDDDD71" w14:textId="77777777" w:rsidR="00B345CE" w:rsidRPr="00C9776D" w:rsidRDefault="00B345CE" w:rsidP="00B345CE">
      <w:pPr>
        <w:pStyle w:val="a7"/>
        <w:spacing w:line="240" w:lineRule="auto"/>
        <w:ind w:firstLineChars="1908" w:firstLine="3778"/>
        <w:jc w:val="left"/>
        <w:rPr>
          <w:spacing w:val="0"/>
          <w:sz w:val="20"/>
          <w:szCs w:val="20"/>
        </w:rPr>
      </w:pPr>
      <w:r w:rsidRPr="00C9776D">
        <w:rPr>
          <w:rFonts w:ascii="ＭＳ 明朝" w:hAnsi="ＭＳ 明朝" w:hint="eastAsia"/>
          <w:sz w:val="20"/>
          <w:szCs w:val="20"/>
        </w:rPr>
        <w:t>機関の</w:t>
      </w:r>
      <w:r w:rsidRPr="00C9776D">
        <w:rPr>
          <w:rFonts w:ascii="ＭＳ 明朝" w:hAnsi="ＭＳ 明朝"/>
          <w:sz w:val="20"/>
          <w:szCs w:val="20"/>
        </w:rPr>
        <w:t>長</w:t>
      </w:r>
      <w:r w:rsidRPr="00C9776D">
        <w:rPr>
          <w:rFonts w:ascii="ＭＳ 明朝" w:hAnsi="ＭＳ 明朝" w:hint="eastAsia"/>
          <w:sz w:val="20"/>
          <w:szCs w:val="20"/>
        </w:rPr>
        <w:t>の</w:t>
      </w:r>
      <w:r w:rsidRPr="00C9776D">
        <w:rPr>
          <w:rFonts w:ascii="ＭＳ 明朝" w:hAnsi="ＭＳ 明朝" w:hint="eastAsia"/>
          <w:spacing w:val="0"/>
          <w:sz w:val="20"/>
          <w:szCs w:val="20"/>
        </w:rPr>
        <w:t>職名</w:t>
      </w:r>
      <w:r>
        <w:rPr>
          <w:rFonts w:ascii="ＭＳ 明朝" w:hAnsi="ＭＳ 明朝" w:hint="eastAsia"/>
          <w:spacing w:val="0"/>
          <w:sz w:val="20"/>
          <w:szCs w:val="20"/>
        </w:rPr>
        <w:t>：</w:t>
      </w:r>
    </w:p>
    <w:p w14:paraId="16852C44" w14:textId="69B9E901" w:rsidR="00B345CE" w:rsidRPr="00C9776D" w:rsidRDefault="00B345CE" w:rsidP="00B345CE">
      <w:pPr>
        <w:pStyle w:val="a7"/>
        <w:spacing w:line="240" w:lineRule="auto"/>
        <w:ind w:rightChars="66" w:right="139" w:firstLineChars="1908" w:firstLine="3778"/>
        <w:rPr>
          <w:spacing w:val="0"/>
          <w:sz w:val="20"/>
          <w:szCs w:val="20"/>
        </w:rPr>
      </w:pPr>
      <w:r w:rsidRPr="00C9776D">
        <w:rPr>
          <w:rFonts w:ascii="ＭＳ 明朝" w:hAnsi="ＭＳ 明朝" w:hint="eastAsia"/>
          <w:sz w:val="20"/>
          <w:szCs w:val="20"/>
        </w:rPr>
        <w:t>機関の長の氏名</w:t>
      </w:r>
      <w:r>
        <w:rPr>
          <w:rFonts w:ascii="ＭＳ 明朝" w:hAnsi="ＭＳ 明朝" w:hint="eastAsia"/>
          <w:sz w:val="20"/>
          <w:szCs w:val="20"/>
        </w:rPr>
        <w:t>：</w:t>
      </w:r>
      <w:r w:rsidRPr="00C9776D">
        <w:rPr>
          <w:rFonts w:ascii="ＭＳ 明朝" w:hAnsi="ＭＳ 明朝" w:hint="eastAsia"/>
          <w:sz w:val="20"/>
          <w:szCs w:val="20"/>
        </w:rPr>
        <w:t xml:space="preserve">　　　　　　　　　　　　</w:t>
      </w:r>
      <w:r w:rsidRPr="00C9776D">
        <w:rPr>
          <w:rFonts w:ascii="ＭＳ 明朝" w:hAnsi="ＭＳ 明朝"/>
          <w:sz w:val="20"/>
          <w:szCs w:val="20"/>
        </w:rPr>
        <w:t xml:space="preserve">　</w:t>
      </w:r>
    </w:p>
    <w:p w14:paraId="0DFFFC0E" w14:textId="77777777" w:rsidR="007B56FB" w:rsidRPr="00B345CE" w:rsidRDefault="007B56FB" w:rsidP="00D56CD8">
      <w:pPr>
        <w:pStyle w:val="a7"/>
        <w:spacing w:line="240" w:lineRule="auto"/>
        <w:ind w:firstLineChars="1933" w:firstLine="3866"/>
        <w:rPr>
          <w:spacing w:val="0"/>
          <w:sz w:val="20"/>
          <w:szCs w:val="20"/>
        </w:rPr>
      </w:pPr>
    </w:p>
    <w:p w14:paraId="30756646" w14:textId="46E1BD9D" w:rsidR="007E5B97" w:rsidRPr="00C9776D" w:rsidRDefault="007E5B97" w:rsidP="009B6B68">
      <w:pPr>
        <w:spacing w:line="360" w:lineRule="auto"/>
        <w:ind w:leftChars="-13" w:left="-27" w:firstLineChars="13" w:firstLine="26"/>
        <w:rPr>
          <w:sz w:val="20"/>
          <w:szCs w:val="20"/>
        </w:rPr>
      </w:pPr>
      <w:r w:rsidRPr="00C9776D">
        <w:rPr>
          <w:rFonts w:hint="eastAsia"/>
          <w:sz w:val="20"/>
          <w:szCs w:val="20"/>
        </w:rPr>
        <w:t>次の職員の</w:t>
      </w:r>
      <w:r w:rsidR="0042025D" w:rsidRPr="00C9776D">
        <w:rPr>
          <w:rFonts w:hint="eastAsia"/>
          <w:sz w:val="20"/>
          <w:szCs w:val="20"/>
        </w:rPr>
        <w:t>、</w:t>
      </w:r>
      <w:r w:rsidR="004724BA">
        <w:rPr>
          <w:rFonts w:asciiTheme="minorEastAsia" w:hAnsiTheme="minorEastAsia" w:hint="eastAsia"/>
          <w:sz w:val="20"/>
          <w:szCs w:val="20"/>
        </w:rPr>
        <w:t>○○○○</w:t>
      </w:r>
      <w:r w:rsidRPr="00C9776D">
        <w:rPr>
          <w:rFonts w:hint="eastAsia"/>
          <w:sz w:val="20"/>
          <w:szCs w:val="20"/>
        </w:rPr>
        <w:t>年度における利益相反の管理</w:t>
      </w:r>
      <w:r w:rsidR="00257D1D" w:rsidRPr="00C9776D">
        <w:rPr>
          <w:rFonts w:hint="eastAsia"/>
          <w:sz w:val="20"/>
          <w:szCs w:val="20"/>
        </w:rPr>
        <w:t>状況</w:t>
      </w:r>
      <w:r w:rsidRPr="00C9776D">
        <w:rPr>
          <w:rFonts w:hint="eastAsia"/>
          <w:sz w:val="20"/>
          <w:szCs w:val="20"/>
        </w:rPr>
        <w:t>については以下の通りです。</w:t>
      </w:r>
    </w:p>
    <w:p w14:paraId="22E16652" w14:textId="77777777" w:rsidR="001C626D" w:rsidRPr="001C626D" w:rsidRDefault="007E5B97" w:rsidP="001C626D">
      <w:pPr>
        <w:pStyle w:val="ab"/>
        <w:numPr>
          <w:ilvl w:val="0"/>
          <w:numId w:val="1"/>
        </w:numPr>
        <w:spacing w:line="360" w:lineRule="auto"/>
        <w:ind w:leftChars="0"/>
        <w:rPr>
          <w:sz w:val="20"/>
          <w:szCs w:val="20"/>
        </w:rPr>
      </w:pPr>
      <w:r w:rsidRPr="00C9776D">
        <w:rPr>
          <w:rFonts w:hint="eastAsia"/>
          <w:noProof/>
        </w:rPr>
        <mc:AlternateContent>
          <mc:Choice Requires="wps">
            <w:drawing>
              <wp:anchor distT="0" distB="0" distL="114300" distR="114300" simplePos="0" relativeHeight="251659264" behindDoc="0" locked="0" layoutInCell="1" allowOverlap="1" wp14:anchorId="0E39E51F" wp14:editId="5E179DF7">
                <wp:simplePos x="0" y="0"/>
                <wp:positionH relativeFrom="margin">
                  <wp:posOffset>1241646</wp:posOffset>
                </wp:positionH>
                <wp:positionV relativeFrom="paragraph">
                  <wp:posOffset>246794</wp:posOffset>
                </wp:positionV>
                <wp:extent cx="4261899" cy="0"/>
                <wp:effectExtent l="0" t="0" r="24765" b="19050"/>
                <wp:wrapNone/>
                <wp:docPr id="2" name="直線コネクタ 2"/>
                <wp:cNvGraphicFramePr/>
                <a:graphic xmlns:a="http://schemas.openxmlformats.org/drawingml/2006/main">
                  <a:graphicData uri="http://schemas.microsoft.com/office/word/2010/wordprocessingShape">
                    <wps:wsp>
                      <wps:cNvCnPr/>
                      <wps:spPr>
                        <a:xfrm flipV="1">
                          <a:off x="0" y="0"/>
                          <a:ext cx="42618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217176"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75pt,19.45pt" to="433.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" strokecolor="black [3213]">
                <w10:wrap anchorx="margin"/>
              </v:line>
            </w:pict>
          </mc:Fallback>
        </mc:AlternateContent>
      </w:r>
      <w:r w:rsidRPr="001C626D">
        <w:rPr>
          <w:rFonts w:hint="eastAsia"/>
          <w:sz w:val="20"/>
          <w:szCs w:val="20"/>
        </w:rPr>
        <w:t>研究開発事業名：</w:t>
      </w:r>
      <w:r w:rsidR="00D56CD8" w:rsidRPr="001C626D">
        <w:rPr>
          <w:rFonts w:hint="eastAsia"/>
          <w:sz w:val="20"/>
          <w:szCs w:val="20"/>
        </w:rPr>
        <w:t>戦略的イノベーション創造プログラム（</w:t>
      </w:r>
      <w:r w:rsidR="00D56CD8" w:rsidRPr="001C626D">
        <w:rPr>
          <w:rFonts w:hint="eastAsia"/>
          <w:sz w:val="20"/>
          <w:szCs w:val="20"/>
        </w:rPr>
        <w:t>SIP</w:t>
      </w:r>
      <w:r w:rsidR="00D56CD8" w:rsidRPr="001C626D">
        <w:rPr>
          <w:rFonts w:hint="eastAsia"/>
          <w:sz w:val="20"/>
          <w:szCs w:val="20"/>
        </w:rPr>
        <w:t>）「</w:t>
      </w:r>
      <w:r w:rsidR="00D56CD8" w:rsidRPr="001C626D">
        <w:rPr>
          <w:rFonts w:hint="eastAsia"/>
          <w:sz w:val="20"/>
          <w:szCs w:val="20"/>
        </w:rPr>
        <w:t>AI</w:t>
      </w:r>
      <w:r w:rsidR="00D56CD8" w:rsidRPr="001C626D">
        <w:rPr>
          <w:rFonts w:hint="eastAsia"/>
          <w:sz w:val="20"/>
          <w:szCs w:val="20"/>
        </w:rPr>
        <w:t>（人工知能）ホスピタルに</w:t>
      </w:r>
    </w:p>
    <w:p w14:paraId="3C1F17EE" w14:textId="77777777" w:rsidR="007E5B97" w:rsidRPr="001C626D" w:rsidRDefault="001C626D" w:rsidP="001C626D">
      <w:pPr>
        <w:pStyle w:val="ab"/>
        <w:spacing w:line="360" w:lineRule="auto"/>
        <w:ind w:leftChars="0" w:left="1239" w:firstLineChars="400" w:firstLine="840"/>
        <w:rPr>
          <w:sz w:val="20"/>
          <w:szCs w:val="20"/>
          <w:u w:val="single"/>
        </w:rPr>
      </w:pPr>
      <w:r w:rsidRPr="00C9776D">
        <w:rPr>
          <w:rFonts w:hint="eastAsia"/>
          <w:noProof/>
        </w:rPr>
        <mc:AlternateContent>
          <mc:Choice Requires="wps">
            <w:drawing>
              <wp:anchor distT="0" distB="0" distL="114300" distR="114300" simplePos="0" relativeHeight="251665408" behindDoc="0" locked="0" layoutInCell="1" allowOverlap="1" wp14:anchorId="4B14066A" wp14:editId="5A46E9BF">
                <wp:simplePos x="0" y="0"/>
                <wp:positionH relativeFrom="margin">
                  <wp:posOffset>1250315</wp:posOffset>
                </wp:positionH>
                <wp:positionV relativeFrom="paragraph">
                  <wp:posOffset>293370</wp:posOffset>
                </wp:positionV>
                <wp:extent cx="426148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4261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BE0D07"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45pt,23.1pt" to="43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" strokecolor="black [3213]">
                <w10:wrap anchorx="margin"/>
              </v:line>
            </w:pict>
          </mc:Fallback>
        </mc:AlternateContent>
      </w:r>
      <w:r w:rsidR="00D56CD8" w:rsidRPr="001C626D">
        <w:rPr>
          <w:rFonts w:hint="eastAsia"/>
          <w:sz w:val="20"/>
          <w:szCs w:val="20"/>
        </w:rPr>
        <w:t>よる高度診断・治療システム」</w:t>
      </w:r>
    </w:p>
    <w:p w14:paraId="0FE5CB86" w14:textId="1BE4F340" w:rsidR="007E5B97" w:rsidRPr="00C9776D" w:rsidRDefault="007E5B97" w:rsidP="009B6B68">
      <w:pPr>
        <w:spacing w:line="360" w:lineRule="auto"/>
        <w:ind w:leftChars="-13" w:left="-27" w:firstLineChars="13" w:firstLine="26"/>
        <w:rPr>
          <w:sz w:val="20"/>
          <w:szCs w:val="20"/>
          <w:lang w:eastAsia="zh-CN"/>
        </w:rPr>
      </w:pPr>
      <w:r w:rsidRPr="00C9776D">
        <w:rPr>
          <w:rFonts w:hint="eastAsia"/>
          <w:noProof/>
          <w:sz w:val="20"/>
          <w:szCs w:val="20"/>
        </w:rPr>
        <mc:AlternateContent>
          <mc:Choice Requires="wps">
            <w:drawing>
              <wp:anchor distT="0" distB="0" distL="114300" distR="114300" simplePos="0" relativeHeight="251660288" behindDoc="0" locked="0" layoutInCell="1" allowOverlap="1" wp14:anchorId="6D822B09" wp14:editId="3A6A5252">
                <wp:simplePos x="0" y="0"/>
                <wp:positionH relativeFrom="column">
                  <wp:posOffset>1767840</wp:posOffset>
                </wp:positionH>
                <wp:positionV relativeFrom="paragraph">
                  <wp:posOffset>240664</wp:posOffset>
                </wp:positionV>
                <wp:extent cx="3737610" cy="9525"/>
                <wp:effectExtent l="0" t="0" r="34290" b="28575"/>
                <wp:wrapNone/>
                <wp:docPr id="3" name="直線コネクタ 3"/>
                <wp:cNvGraphicFramePr/>
                <a:graphic xmlns:a="http://schemas.openxmlformats.org/drawingml/2006/main">
                  <a:graphicData uri="http://schemas.microsoft.com/office/word/2010/wordprocessingShape">
                    <wps:wsp>
                      <wps:cNvCnPr/>
                      <wps:spPr>
                        <a:xfrm flipV="1">
                          <a:off x="0" y="0"/>
                          <a:ext cx="373761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D69B22"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8.95pt" to="43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" strokecolor="black [3213]"/>
            </w:pict>
          </mc:Fallback>
        </mc:AlternateContent>
      </w:r>
      <w:r w:rsidRPr="00C9776D">
        <w:rPr>
          <w:rFonts w:hint="eastAsia"/>
          <w:sz w:val="20"/>
          <w:szCs w:val="20"/>
          <w:lang w:eastAsia="zh-CN"/>
        </w:rPr>
        <w:t>２．研究開発</w:t>
      </w:r>
      <w:r w:rsidR="006D7B54">
        <w:rPr>
          <w:rFonts w:asciiTheme="minorEastAsia" w:hAnsiTheme="minorEastAsia" w:hint="eastAsia"/>
          <w:sz w:val="20"/>
          <w:szCs w:val="20"/>
        </w:rPr>
        <w:t>プロジェクト</w:t>
      </w:r>
      <w:r w:rsidRPr="00C9776D">
        <w:rPr>
          <w:rFonts w:hint="eastAsia"/>
          <w:sz w:val="20"/>
          <w:szCs w:val="20"/>
          <w:lang w:eastAsia="zh-CN"/>
        </w:rPr>
        <w:t>名：</w:t>
      </w:r>
    </w:p>
    <w:p w14:paraId="7DBD80C8" w14:textId="67DA6DDA" w:rsidR="007E5B97" w:rsidRPr="00C9776D" w:rsidRDefault="007E5B97" w:rsidP="009B6B68">
      <w:pPr>
        <w:spacing w:line="360" w:lineRule="auto"/>
        <w:ind w:leftChars="-4" w:left="-8" w:firstLineChars="3" w:firstLine="6"/>
        <w:rPr>
          <w:sz w:val="20"/>
          <w:szCs w:val="20"/>
          <w:lang w:eastAsia="zh-CN"/>
        </w:rPr>
      </w:pPr>
      <w:r w:rsidRPr="00C9776D">
        <w:rPr>
          <w:rFonts w:hint="eastAsia"/>
          <w:noProof/>
          <w:sz w:val="20"/>
          <w:szCs w:val="20"/>
        </w:rPr>
        <mc:AlternateContent>
          <mc:Choice Requires="wps">
            <w:drawing>
              <wp:anchor distT="0" distB="0" distL="114300" distR="114300" simplePos="0" relativeHeight="251663360" behindDoc="0" locked="0" layoutInCell="1" allowOverlap="1" wp14:anchorId="399DD5CB" wp14:editId="771F9546">
                <wp:simplePos x="0" y="0"/>
                <wp:positionH relativeFrom="column">
                  <wp:posOffset>1092200</wp:posOffset>
                </wp:positionH>
                <wp:positionV relativeFrom="paragraph">
                  <wp:posOffset>250190</wp:posOffset>
                </wp:positionV>
                <wp:extent cx="193078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930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36193A"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9.7pt" to="238.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" strokecolor="black [3213]"/>
            </w:pict>
          </mc:Fallback>
        </mc:AlternateContent>
      </w:r>
      <w:r w:rsidRPr="00C9776D">
        <w:rPr>
          <w:sz w:val="20"/>
          <w:szCs w:val="20"/>
          <w:lang w:eastAsia="zh-CN"/>
        </w:rPr>
        <w:t>３．</w:t>
      </w:r>
      <w:r w:rsidR="00E7539B">
        <w:rPr>
          <w:rFonts w:asciiTheme="minorEastAsia" w:hAnsiTheme="minorEastAsia" w:hint="eastAsia"/>
          <w:sz w:val="20"/>
          <w:szCs w:val="20"/>
        </w:rPr>
        <w:t>プロジェクト</w:t>
      </w:r>
      <w:bookmarkStart w:id="0" w:name="_GoBack"/>
      <w:bookmarkEnd w:id="0"/>
      <w:r w:rsidRPr="00C9776D">
        <w:rPr>
          <w:sz w:val="20"/>
          <w:szCs w:val="20"/>
          <w:lang w:eastAsia="zh-CN"/>
        </w:rPr>
        <w:t>番号</w:t>
      </w:r>
      <w:r w:rsidR="00180EEB">
        <w:rPr>
          <w:rFonts w:hint="eastAsia"/>
          <w:sz w:val="20"/>
          <w:szCs w:val="20"/>
          <w:lang w:eastAsia="zh-CN"/>
        </w:rPr>
        <w:t xml:space="preserve">　</w:t>
      </w:r>
      <w:r w:rsidRPr="00C9776D">
        <w:rPr>
          <w:rFonts w:hint="eastAsia"/>
          <w:sz w:val="20"/>
          <w:szCs w:val="20"/>
          <w:lang w:eastAsia="zh-CN"/>
        </w:rPr>
        <w:t>：</w:t>
      </w:r>
    </w:p>
    <w:p w14:paraId="6A028632" w14:textId="77777777" w:rsidR="007E5B97" w:rsidRPr="00C9776D" w:rsidRDefault="007E5B97" w:rsidP="00757CDB">
      <w:pPr>
        <w:spacing w:line="360" w:lineRule="auto"/>
        <w:ind w:leftChars="-5" w:left="-10" w:firstLineChars="4" w:firstLine="8"/>
        <w:rPr>
          <w:sz w:val="20"/>
          <w:szCs w:val="20"/>
          <w:u w:val="single"/>
        </w:rPr>
      </w:pPr>
      <w:r w:rsidRPr="00C9776D">
        <w:rPr>
          <w:rFonts w:hint="eastAsia"/>
          <w:noProof/>
          <w:sz w:val="20"/>
          <w:szCs w:val="20"/>
        </w:rPr>
        <mc:AlternateContent>
          <mc:Choice Requires="wps">
            <w:drawing>
              <wp:anchor distT="0" distB="0" distL="114300" distR="114300" simplePos="0" relativeHeight="251662336" behindDoc="0" locked="0" layoutInCell="1" allowOverlap="1" wp14:anchorId="11AE980B" wp14:editId="720B89FA">
                <wp:simplePos x="0" y="0"/>
                <wp:positionH relativeFrom="column">
                  <wp:posOffset>2084705</wp:posOffset>
                </wp:positionH>
                <wp:positionV relativeFrom="paragraph">
                  <wp:posOffset>262890</wp:posOffset>
                </wp:positionV>
                <wp:extent cx="3227816"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227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44A6A1"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5pt,20.7pt" to="418.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" strokecolor="black [3213]"/>
            </w:pict>
          </mc:Fallback>
        </mc:AlternateContent>
      </w:r>
      <w:r w:rsidRPr="00C9776D">
        <w:rPr>
          <w:rFonts w:hint="eastAsia"/>
          <w:sz w:val="20"/>
          <w:szCs w:val="20"/>
        </w:rPr>
        <w:t>４．</w:t>
      </w:r>
      <w:r w:rsidR="00B345CE">
        <w:rPr>
          <w:rFonts w:hint="eastAsia"/>
          <w:sz w:val="20"/>
          <w:szCs w:val="20"/>
        </w:rPr>
        <w:t>研究責任者</w:t>
      </w:r>
      <w:r w:rsidR="003D71A7">
        <w:rPr>
          <w:sz w:val="20"/>
          <w:szCs w:val="20"/>
        </w:rPr>
        <w:t>の所属部局・職名：</w:t>
      </w:r>
    </w:p>
    <w:p w14:paraId="7DE30AA5" w14:textId="77777777" w:rsidR="00E2503F" w:rsidRPr="00C9776D" w:rsidRDefault="007E5B97" w:rsidP="00757CDB">
      <w:pPr>
        <w:spacing w:line="360" w:lineRule="auto"/>
        <w:ind w:firstLineChars="1488" w:firstLine="2976"/>
        <w:rPr>
          <w:sz w:val="20"/>
          <w:szCs w:val="20"/>
        </w:rPr>
      </w:pPr>
      <w:r w:rsidRPr="00C9776D">
        <w:rPr>
          <w:rFonts w:hint="eastAsia"/>
          <w:noProof/>
          <w:sz w:val="20"/>
          <w:szCs w:val="20"/>
        </w:rPr>
        <mc:AlternateContent>
          <mc:Choice Requires="wps">
            <w:drawing>
              <wp:anchor distT="0" distB="0" distL="114300" distR="114300" simplePos="0" relativeHeight="251661312" behindDoc="0" locked="0" layoutInCell="1" allowOverlap="1" wp14:anchorId="3FB92D90" wp14:editId="3E15BCF6">
                <wp:simplePos x="0" y="0"/>
                <wp:positionH relativeFrom="column">
                  <wp:posOffset>2240965</wp:posOffset>
                </wp:positionH>
                <wp:positionV relativeFrom="paragraph">
                  <wp:posOffset>242265</wp:posOffset>
                </wp:positionV>
                <wp:extent cx="1359967" cy="0"/>
                <wp:effectExtent l="0" t="0" r="31115" b="19050"/>
                <wp:wrapNone/>
                <wp:docPr id="6" name="直線コネクタ 6"/>
                <wp:cNvGraphicFramePr/>
                <a:graphic xmlns:a="http://schemas.openxmlformats.org/drawingml/2006/main">
                  <a:graphicData uri="http://schemas.microsoft.com/office/word/2010/wordprocessingShape">
                    <wps:wsp>
                      <wps:cNvCnPr/>
                      <wps:spPr>
                        <a:xfrm>
                          <a:off x="0" y="0"/>
                          <a:ext cx="13599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684399"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19.1pt" to="283.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" strokecolor="black [3213]"/>
            </w:pict>
          </mc:Fallback>
        </mc:AlternateContent>
      </w:r>
      <w:r w:rsidRPr="00C9776D">
        <w:rPr>
          <w:rFonts w:hint="eastAsia"/>
          <w:sz w:val="20"/>
          <w:szCs w:val="20"/>
        </w:rPr>
        <w:t>氏名</w:t>
      </w:r>
      <w:r w:rsidR="001F310F">
        <w:rPr>
          <w:rFonts w:hint="eastAsia"/>
          <w:sz w:val="20"/>
          <w:szCs w:val="20"/>
        </w:rPr>
        <w:t>：</w:t>
      </w:r>
    </w:p>
    <w:p w14:paraId="0A1C5E05" w14:textId="77777777" w:rsidR="00B345CE" w:rsidRDefault="00B345CE" w:rsidP="00757CDB">
      <w:pPr>
        <w:spacing w:line="360" w:lineRule="auto"/>
        <w:rPr>
          <w:sz w:val="20"/>
          <w:szCs w:val="20"/>
        </w:rPr>
      </w:pPr>
    </w:p>
    <w:p w14:paraId="7D4FA5E0" w14:textId="77777777" w:rsidR="008C7483" w:rsidRPr="00C9776D" w:rsidRDefault="00F120CF" w:rsidP="00757CDB">
      <w:pPr>
        <w:spacing w:line="360" w:lineRule="auto"/>
        <w:rPr>
          <w:sz w:val="20"/>
          <w:szCs w:val="20"/>
        </w:rPr>
      </w:pPr>
      <w:r w:rsidRPr="00C9776D">
        <w:rPr>
          <w:rFonts w:hint="eastAsia"/>
          <w:sz w:val="20"/>
          <w:szCs w:val="20"/>
        </w:rPr>
        <w:t>５．利益相反の管理</w:t>
      </w:r>
      <w:r w:rsidR="00257D1D" w:rsidRPr="00C9776D">
        <w:rPr>
          <w:rFonts w:hint="eastAsia"/>
          <w:sz w:val="20"/>
          <w:szCs w:val="20"/>
        </w:rPr>
        <w:t>状況</w:t>
      </w:r>
    </w:p>
    <w:p w14:paraId="739B8E30" w14:textId="77777777" w:rsidR="006C5890" w:rsidRPr="00914E5D" w:rsidRDefault="00E2503F" w:rsidP="00757CDB">
      <w:pPr>
        <w:spacing w:line="360" w:lineRule="auto"/>
        <w:rPr>
          <w:sz w:val="18"/>
          <w:szCs w:val="18"/>
        </w:rPr>
      </w:pPr>
      <w:r>
        <w:rPr>
          <w:rFonts w:hint="eastAsia"/>
          <w:sz w:val="18"/>
          <w:szCs w:val="18"/>
        </w:rPr>
        <w:t>（</w:t>
      </w:r>
      <w:r w:rsidR="00BD541C">
        <w:rPr>
          <w:rFonts w:hint="eastAsia"/>
          <w:sz w:val="18"/>
          <w:szCs w:val="18"/>
        </w:rPr>
        <w:t>臨床研究法の対象となる</w:t>
      </w:r>
      <w:r w:rsidR="00EC3B2D" w:rsidRPr="00E2503F">
        <w:rPr>
          <w:rFonts w:hint="eastAsia"/>
          <w:sz w:val="18"/>
          <w:szCs w:val="18"/>
        </w:rPr>
        <w:t>課題</w:t>
      </w:r>
      <w:r w:rsidR="005C501C" w:rsidRPr="00E2503F">
        <w:rPr>
          <w:rFonts w:hint="eastAsia"/>
          <w:sz w:val="18"/>
          <w:szCs w:val="18"/>
        </w:rPr>
        <w:t>の場合はチェックして</w:t>
      </w:r>
      <w:r w:rsidR="005C501C" w:rsidRPr="00E2503F">
        <w:rPr>
          <w:sz w:val="18"/>
          <w:szCs w:val="18"/>
        </w:rPr>
        <w:t>下さい。</w:t>
      </w:r>
      <w:r w:rsidRPr="00E2503F">
        <w:rPr>
          <w:rFonts w:hint="eastAsia"/>
          <w:sz w:val="18"/>
          <w:szCs w:val="18"/>
        </w:rPr>
        <w:t xml:space="preserve">　</w:t>
      </w:r>
      <w:r w:rsidR="00F753BA" w:rsidRPr="00E2503F">
        <w:rPr>
          <w:rFonts w:hint="eastAsia"/>
          <w:sz w:val="18"/>
          <w:szCs w:val="18"/>
        </w:rPr>
        <w:t xml:space="preserve">　</w:t>
      </w:r>
      <w:r w:rsidR="00BD541C" w:rsidRPr="00E2503F">
        <w:rPr>
          <w:rFonts w:hint="eastAsia"/>
          <w:sz w:val="18"/>
          <w:szCs w:val="18"/>
        </w:rPr>
        <w:t>□</w:t>
      </w:r>
      <w:r w:rsidR="00BD541C">
        <w:rPr>
          <w:rFonts w:hint="eastAsia"/>
          <w:sz w:val="18"/>
          <w:szCs w:val="18"/>
        </w:rPr>
        <w:t>臨床</w:t>
      </w:r>
      <w:r w:rsidR="00BD541C">
        <w:rPr>
          <w:sz w:val="18"/>
          <w:szCs w:val="18"/>
        </w:rPr>
        <w:t>研究</w:t>
      </w:r>
      <w:r w:rsidR="00534AE5">
        <w:rPr>
          <w:rFonts w:hint="eastAsia"/>
          <w:sz w:val="18"/>
          <w:szCs w:val="18"/>
        </w:rPr>
        <w:t>法</w:t>
      </w:r>
      <w:r w:rsidR="00BD541C">
        <w:rPr>
          <w:sz w:val="18"/>
          <w:szCs w:val="18"/>
        </w:rPr>
        <w:t>の</w:t>
      </w:r>
      <w:r w:rsidR="00BD541C">
        <w:rPr>
          <w:rFonts w:hint="eastAsia"/>
          <w:sz w:val="18"/>
          <w:szCs w:val="18"/>
        </w:rPr>
        <w:t>対象と</w:t>
      </w:r>
      <w:r w:rsidR="00BD541C">
        <w:rPr>
          <w:sz w:val="18"/>
          <w:szCs w:val="18"/>
        </w:rPr>
        <w:t>なる</w:t>
      </w:r>
      <w:r w:rsidR="00BD541C" w:rsidRPr="00E2503F">
        <w:rPr>
          <w:sz w:val="18"/>
          <w:szCs w:val="18"/>
        </w:rPr>
        <w:t>課題</w:t>
      </w:r>
      <w:r w:rsidR="00BD541C">
        <w:rPr>
          <w:rFonts w:hint="eastAsia"/>
          <w:sz w:val="18"/>
          <w:szCs w:val="18"/>
        </w:rPr>
        <w:t>である）</w:t>
      </w:r>
    </w:p>
    <w:tbl>
      <w:tblPr>
        <w:tblStyle w:val="aa"/>
        <w:tblW w:w="9067" w:type="dxa"/>
        <w:tblLook w:val="04A0" w:firstRow="1" w:lastRow="0" w:firstColumn="1" w:lastColumn="0" w:noHBand="0" w:noVBand="1"/>
      </w:tblPr>
      <w:tblGrid>
        <w:gridCol w:w="4106"/>
        <w:gridCol w:w="4961"/>
      </w:tblGrid>
      <w:tr w:rsidR="006C5890" w:rsidRPr="006C5890" w14:paraId="0894E62C" w14:textId="77777777" w:rsidTr="00DF727E">
        <w:tc>
          <w:tcPr>
            <w:tcW w:w="4106" w:type="dxa"/>
          </w:tcPr>
          <w:p w14:paraId="31AAC58B" w14:textId="77777777" w:rsidR="006C5890" w:rsidRPr="00335032" w:rsidRDefault="00EF38C5" w:rsidP="00495BDA">
            <w:pPr>
              <w:jc w:val="left"/>
              <w:rPr>
                <w:sz w:val="18"/>
                <w:szCs w:val="18"/>
              </w:rPr>
            </w:pPr>
            <w:r>
              <w:rPr>
                <w:rFonts w:hint="eastAsia"/>
                <w:sz w:val="18"/>
                <w:szCs w:val="18"/>
              </w:rPr>
              <w:t>当研究機関における利益相反管理に関する規定</w:t>
            </w:r>
            <w:r w:rsidR="006C5890" w:rsidRPr="00335032">
              <w:rPr>
                <w:rFonts w:hint="eastAsia"/>
                <w:sz w:val="18"/>
                <w:szCs w:val="18"/>
              </w:rPr>
              <w:t>の策定</w:t>
            </w:r>
          </w:p>
        </w:tc>
        <w:tc>
          <w:tcPr>
            <w:tcW w:w="4961" w:type="dxa"/>
          </w:tcPr>
          <w:p w14:paraId="7F6933F1" w14:textId="77777777" w:rsidR="00D63134" w:rsidRDefault="006C5890" w:rsidP="00495BDA">
            <w:pPr>
              <w:jc w:val="left"/>
              <w:rPr>
                <w:sz w:val="18"/>
                <w:szCs w:val="18"/>
              </w:rPr>
            </w:pPr>
            <w:r>
              <w:rPr>
                <w:rFonts w:hint="eastAsia"/>
                <w:sz w:val="18"/>
                <w:szCs w:val="18"/>
              </w:rPr>
              <w:t>有□</w:t>
            </w:r>
            <w:r>
              <w:rPr>
                <w:sz w:val="18"/>
                <w:szCs w:val="18"/>
              </w:rPr>
              <w:t xml:space="preserve">　無</w:t>
            </w:r>
            <w:r>
              <w:rPr>
                <w:rFonts w:hint="eastAsia"/>
                <w:sz w:val="18"/>
                <w:szCs w:val="18"/>
              </w:rPr>
              <w:t>□</w:t>
            </w:r>
          </w:p>
          <w:p w14:paraId="01FAAB93" w14:textId="77777777" w:rsidR="006C5890" w:rsidRPr="001F310F" w:rsidRDefault="00F33F0E" w:rsidP="00495BDA">
            <w:pPr>
              <w:jc w:val="left"/>
              <w:rPr>
                <w:sz w:val="16"/>
                <w:szCs w:val="16"/>
              </w:rPr>
            </w:pPr>
            <w:r w:rsidRPr="001F310F">
              <w:rPr>
                <w:rFonts w:hint="eastAsia"/>
                <w:sz w:val="16"/>
                <w:szCs w:val="16"/>
              </w:rPr>
              <w:t>（無の場合はその理由：</w:t>
            </w:r>
            <w:r w:rsidR="00D67B8C" w:rsidRPr="001F310F">
              <w:rPr>
                <w:rFonts w:hint="eastAsia"/>
                <w:sz w:val="16"/>
                <w:szCs w:val="16"/>
              </w:rPr>
              <w:t xml:space="preserve">　</w:t>
            </w:r>
            <w:r w:rsidR="00D63134" w:rsidRPr="001F310F">
              <w:rPr>
                <w:rFonts w:hint="eastAsia"/>
                <w:sz w:val="16"/>
                <w:szCs w:val="16"/>
              </w:rPr>
              <w:t xml:space="preserve">　</w:t>
            </w:r>
            <w:r w:rsidR="00D63134" w:rsidRPr="001F310F">
              <w:rPr>
                <w:sz w:val="16"/>
                <w:szCs w:val="16"/>
              </w:rPr>
              <w:t xml:space="preserve">　　　　</w:t>
            </w:r>
            <w:r w:rsidR="001F310F">
              <w:rPr>
                <w:rFonts w:hint="eastAsia"/>
                <w:sz w:val="16"/>
                <w:szCs w:val="16"/>
              </w:rPr>
              <w:t xml:space="preserve">　</w:t>
            </w:r>
            <w:r w:rsidR="001F310F">
              <w:rPr>
                <w:sz w:val="16"/>
                <w:szCs w:val="16"/>
              </w:rPr>
              <w:t xml:space="preserve">　　</w:t>
            </w:r>
            <w:r w:rsidR="00D67B8C" w:rsidRPr="001F310F">
              <w:rPr>
                <w:rFonts w:hint="eastAsia"/>
                <w:sz w:val="16"/>
                <w:szCs w:val="16"/>
              </w:rPr>
              <w:t xml:space="preserve">　　　　　　</w:t>
            </w:r>
            <w:r w:rsidRPr="001F310F">
              <w:rPr>
                <w:rFonts w:hint="eastAsia"/>
                <w:sz w:val="16"/>
                <w:szCs w:val="16"/>
              </w:rPr>
              <w:t xml:space="preserve">　　）</w:t>
            </w:r>
          </w:p>
        </w:tc>
      </w:tr>
      <w:tr w:rsidR="006C5890" w:rsidRPr="005D408E" w14:paraId="14066668" w14:textId="77777777" w:rsidTr="00DF727E">
        <w:trPr>
          <w:trHeight w:val="1102"/>
        </w:trPr>
        <w:tc>
          <w:tcPr>
            <w:tcW w:w="4106" w:type="dxa"/>
          </w:tcPr>
          <w:p w14:paraId="534EC934" w14:textId="77777777" w:rsidR="006C5890" w:rsidRDefault="006C5890" w:rsidP="00495BDA">
            <w:pPr>
              <w:jc w:val="left"/>
              <w:rPr>
                <w:sz w:val="18"/>
                <w:szCs w:val="18"/>
              </w:rPr>
            </w:pPr>
            <w:r w:rsidRPr="00335032">
              <w:rPr>
                <w:rFonts w:hint="eastAsia"/>
                <w:sz w:val="18"/>
                <w:szCs w:val="18"/>
              </w:rPr>
              <w:t>当研究機関における利益相反委員会設置の有無</w:t>
            </w:r>
          </w:p>
          <w:p w14:paraId="1089A899" w14:textId="77777777" w:rsidR="00800010" w:rsidRPr="00DF727E" w:rsidRDefault="00800010" w:rsidP="00DF727E">
            <w:pPr>
              <w:ind w:firstLineChars="300" w:firstLine="480"/>
              <w:jc w:val="left"/>
              <w:rPr>
                <w:sz w:val="16"/>
                <w:szCs w:val="16"/>
              </w:rPr>
            </w:pPr>
            <w:r w:rsidRPr="00DF727E">
              <w:rPr>
                <w:rFonts w:hint="eastAsia"/>
                <w:sz w:val="16"/>
                <w:szCs w:val="16"/>
              </w:rPr>
              <w:t>無の</w:t>
            </w:r>
            <w:r w:rsidRPr="00DF727E">
              <w:rPr>
                <w:sz w:val="16"/>
                <w:szCs w:val="16"/>
              </w:rPr>
              <w:t>場合、他機関の</w:t>
            </w:r>
            <w:r w:rsidR="00D63134" w:rsidRPr="00DF727E">
              <w:rPr>
                <w:rFonts w:hint="eastAsia"/>
                <w:sz w:val="16"/>
                <w:szCs w:val="16"/>
              </w:rPr>
              <w:t>利益相反</w:t>
            </w:r>
            <w:r w:rsidRPr="00DF727E">
              <w:rPr>
                <w:sz w:val="16"/>
                <w:szCs w:val="16"/>
              </w:rPr>
              <w:t>委員会への委託</w:t>
            </w:r>
          </w:p>
        </w:tc>
        <w:tc>
          <w:tcPr>
            <w:tcW w:w="4961" w:type="dxa"/>
          </w:tcPr>
          <w:p w14:paraId="0C15C289" w14:textId="77777777" w:rsidR="006C5890" w:rsidRDefault="006C5890" w:rsidP="00495BDA">
            <w:pPr>
              <w:jc w:val="left"/>
              <w:rPr>
                <w:sz w:val="18"/>
                <w:szCs w:val="18"/>
                <w:lang w:eastAsia="zh-TW"/>
              </w:rPr>
            </w:pPr>
            <w:r w:rsidRPr="006C5890">
              <w:rPr>
                <w:rFonts w:hint="eastAsia"/>
                <w:sz w:val="18"/>
                <w:szCs w:val="18"/>
                <w:lang w:eastAsia="zh-TW"/>
              </w:rPr>
              <w:t>有□　無□</w:t>
            </w:r>
          </w:p>
          <w:p w14:paraId="39D4CA27" w14:textId="77777777" w:rsidR="00CF67BA" w:rsidRDefault="00800010" w:rsidP="00495BDA">
            <w:pPr>
              <w:jc w:val="left"/>
              <w:rPr>
                <w:sz w:val="18"/>
                <w:szCs w:val="18"/>
                <w:lang w:eastAsia="zh-TW"/>
              </w:rPr>
            </w:pPr>
            <w:r w:rsidRPr="006C5890">
              <w:rPr>
                <w:rFonts w:hint="eastAsia"/>
                <w:sz w:val="18"/>
                <w:szCs w:val="18"/>
                <w:lang w:eastAsia="zh-TW"/>
              </w:rPr>
              <w:t>有□　無□</w:t>
            </w:r>
            <w:r w:rsidR="005D408E">
              <w:rPr>
                <w:rFonts w:hint="eastAsia"/>
                <w:sz w:val="18"/>
                <w:szCs w:val="18"/>
                <w:lang w:eastAsia="zh-TW"/>
              </w:rPr>
              <w:t xml:space="preserve">　</w:t>
            </w:r>
          </w:p>
          <w:p w14:paraId="335BFF7A" w14:textId="77777777" w:rsidR="006C5890" w:rsidRPr="001F310F" w:rsidRDefault="005D408E" w:rsidP="00495BDA">
            <w:pPr>
              <w:jc w:val="left"/>
              <w:rPr>
                <w:sz w:val="16"/>
                <w:szCs w:val="16"/>
              </w:rPr>
            </w:pPr>
            <w:r w:rsidRPr="001F310F">
              <w:rPr>
                <w:sz w:val="16"/>
                <w:szCs w:val="16"/>
              </w:rPr>
              <w:t>（</w:t>
            </w:r>
            <w:r w:rsidR="00495BDA" w:rsidRPr="001F310F">
              <w:rPr>
                <w:rFonts w:hint="eastAsia"/>
                <w:sz w:val="16"/>
                <w:szCs w:val="16"/>
              </w:rPr>
              <w:t>有の場合</w:t>
            </w:r>
            <w:r w:rsidR="00495BDA" w:rsidRPr="001F310F">
              <w:rPr>
                <w:sz w:val="16"/>
                <w:szCs w:val="16"/>
              </w:rPr>
              <w:t>は委託</w:t>
            </w:r>
            <w:r w:rsidR="00495BDA" w:rsidRPr="001F310F">
              <w:rPr>
                <w:rFonts w:hint="eastAsia"/>
                <w:sz w:val="16"/>
                <w:szCs w:val="16"/>
              </w:rPr>
              <w:t>先</w:t>
            </w:r>
            <w:r w:rsidRPr="001F310F">
              <w:rPr>
                <w:sz w:val="16"/>
                <w:szCs w:val="16"/>
              </w:rPr>
              <w:t>名</w:t>
            </w:r>
            <w:r w:rsidRPr="001F310F">
              <w:rPr>
                <w:rFonts w:hint="eastAsia"/>
                <w:sz w:val="16"/>
                <w:szCs w:val="16"/>
              </w:rPr>
              <w:t xml:space="preserve">：　</w:t>
            </w:r>
            <w:r w:rsidRPr="001F310F">
              <w:rPr>
                <w:sz w:val="16"/>
                <w:szCs w:val="16"/>
              </w:rPr>
              <w:t xml:space="preserve">　　　　</w:t>
            </w:r>
            <w:r w:rsidR="00CF67BA"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495BDA" w:rsidRPr="001F310F">
              <w:rPr>
                <w:sz w:val="16"/>
                <w:szCs w:val="16"/>
              </w:rPr>
              <w:t xml:space="preserve">　　</w:t>
            </w:r>
            <w:r w:rsidR="00495BDA" w:rsidRPr="001F310F">
              <w:rPr>
                <w:rFonts w:hint="eastAsia"/>
                <w:sz w:val="16"/>
                <w:szCs w:val="16"/>
              </w:rPr>
              <w:t xml:space="preserve">　</w:t>
            </w:r>
            <w:r w:rsidR="00495BDA" w:rsidRPr="001F310F">
              <w:rPr>
                <w:sz w:val="16"/>
                <w:szCs w:val="16"/>
              </w:rPr>
              <w:t xml:space="preserve">　</w:t>
            </w:r>
            <w:r w:rsidR="00DF727E" w:rsidRPr="001F310F">
              <w:rPr>
                <w:sz w:val="16"/>
                <w:szCs w:val="16"/>
              </w:rPr>
              <w:t xml:space="preserve">　　</w:t>
            </w:r>
            <w:r w:rsidRPr="001F310F">
              <w:rPr>
                <w:sz w:val="16"/>
                <w:szCs w:val="16"/>
              </w:rPr>
              <w:t xml:space="preserve">　　）</w:t>
            </w:r>
          </w:p>
          <w:p w14:paraId="6B64C5D5" w14:textId="5D340E4B" w:rsidR="00495BDA" w:rsidRPr="00335032" w:rsidRDefault="001F310F" w:rsidP="00152378">
            <w:pPr>
              <w:ind w:firstLineChars="100" w:firstLine="160"/>
              <w:jc w:val="left"/>
              <w:rPr>
                <w:sz w:val="18"/>
                <w:szCs w:val="18"/>
              </w:rPr>
            </w:pPr>
            <w:r w:rsidRPr="001F310F">
              <w:rPr>
                <w:rFonts w:hint="eastAsia"/>
                <w:sz w:val="16"/>
                <w:szCs w:val="16"/>
              </w:rPr>
              <w:t>無の場合は</w:t>
            </w:r>
            <w:r w:rsidR="001B3926">
              <w:rPr>
                <w:rFonts w:hint="eastAsia"/>
                <w:sz w:val="16"/>
                <w:szCs w:val="16"/>
              </w:rPr>
              <w:t>ここ</w:t>
            </w:r>
            <w:r w:rsidR="00D9744A">
              <w:rPr>
                <w:rFonts w:hint="eastAsia"/>
                <w:sz w:val="16"/>
                <w:szCs w:val="16"/>
              </w:rPr>
              <w:t>で終了</w:t>
            </w:r>
            <w:r w:rsidR="00FA1A1A">
              <w:rPr>
                <w:rFonts w:hint="eastAsia"/>
                <w:sz w:val="16"/>
                <w:szCs w:val="16"/>
              </w:rPr>
              <w:t>し、別紙にも記入して提出してください</w:t>
            </w:r>
          </w:p>
        </w:tc>
      </w:tr>
      <w:tr w:rsidR="006C5890" w:rsidRPr="006C5890" w14:paraId="44334253" w14:textId="77777777" w:rsidTr="00DF727E">
        <w:tc>
          <w:tcPr>
            <w:tcW w:w="4106" w:type="dxa"/>
          </w:tcPr>
          <w:p w14:paraId="54935828" w14:textId="70BC7BC4" w:rsidR="006C5890" w:rsidRPr="00335032" w:rsidRDefault="006C5890" w:rsidP="00495BDA">
            <w:pPr>
              <w:jc w:val="left"/>
              <w:rPr>
                <w:sz w:val="18"/>
                <w:szCs w:val="18"/>
              </w:rPr>
            </w:pPr>
            <w:r w:rsidRPr="00335032">
              <w:rPr>
                <w:rFonts w:hint="eastAsia"/>
                <w:sz w:val="18"/>
                <w:szCs w:val="18"/>
              </w:rPr>
              <w:t>当研究開発</w:t>
            </w:r>
            <w:r w:rsidR="00102BE1">
              <w:rPr>
                <w:rFonts w:hint="eastAsia"/>
                <w:sz w:val="18"/>
                <w:szCs w:val="18"/>
              </w:rPr>
              <w:t>プロジェクト</w:t>
            </w:r>
            <w:r w:rsidRPr="00335032">
              <w:rPr>
                <w:rFonts w:hint="eastAsia"/>
                <w:sz w:val="18"/>
                <w:szCs w:val="18"/>
              </w:rPr>
              <w:t>に係る経済的利益関係についての報告の有無</w:t>
            </w:r>
          </w:p>
        </w:tc>
        <w:tc>
          <w:tcPr>
            <w:tcW w:w="4961" w:type="dxa"/>
          </w:tcPr>
          <w:p w14:paraId="33A9CF19" w14:textId="77777777" w:rsidR="00D67B8C" w:rsidRDefault="006C5890" w:rsidP="00495BDA">
            <w:pPr>
              <w:jc w:val="left"/>
              <w:rPr>
                <w:sz w:val="18"/>
                <w:szCs w:val="18"/>
              </w:rPr>
            </w:pPr>
            <w:r w:rsidRPr="006C5890">
              <w:rPr>
                <w:rFonts w:hint="eastAsia"/>
                <w:sz w:val="18"/>
                <w:szCs w:val="18"/>
              </w:rPr>
              <w:t>有□　無□</w:t>
            </w:r>
          </w:p>
          <w:p w14:paraId="147AC063" w14:textId="77777777" w:rsidR="006C5890" w:rsidRPr="00335032"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B03F90" w:rsidRPr="00D67B8C" w14:paraId="79B58EA3" w14:textId="77777777" w:rsidTr="00DF727E">
        <w:tc>
          <w:tcPr>
            <w:tcW w:w="4106" w:type="dxa"/>
          </w:tcPr>
          <w:p w14:paraId="7D843201" w14:textId="09E50305" w:rsidR="00B03F90" w:rsidRPr="00B03F90" w:rsidRDefault="00B03F90" w:rsidP="00495BDA">
            <w:pPr>
              <w:jc w:val="left"/>
              <w:rPr>
                <w:sz w:val="18"/>
                <w:szCs w:val="18"/>
              </w:rPr>
            </w:pPr>
            <w:r w:rsidRPr="00B03F90">
              <w:rPr>
                <w:rFonts w:hint="eastAsia"/>
                <w:sz w:val="18"/>
                <w:szCs w:val="18"/>
              </w:rPr>
              <w:t>当研究開発</w:t>
            </w:r>
            <w:r w:rsidR="00102BE1">
              <w:rPr>
                <w:rFonts w:hint="eastAsia"/>
                <w:sz w:val="18"/>
                <w:szCs w:val="18"/>
              </w:rPr>
              <w:t>プロジェクト</w:t>
            </w:r>
            <w:r w:rsidRPr="00B03F90">
              <w:rPr>
                <w:rFonts w:hint="eastAsia"/>
                <w:sz w:val="18"/>
                <w:szCs w:val="18"/>
              </w:rPr>
              <w:t>に係る経済的利益関係についての審査の有無</w:t>
            </w:r>
          </w:p>
        </w:tc>
        <w:tc>
          <w:tcPr>
            <w:tcW w:w="4961" w:type="dxa"/>
          </w:tcPr>
          <w:p w14:paraId="537F57FC" w14:textId="77777777" w:rsidR="00D67B8C" w:rsidRDefault="00B03F90" w:rsidP="00495BDA">
            <w:pPr>
              <w:jc w:val="left"/>
              <w:rPr>
                <w:sz w:val="18"/>
                <w:szCs w:val="18"/>
              </w:rPr>
            </w:pPr>
            <w:r w:rsidRPr="00B03F90">
              <w:rPr>
                <w:rFonts w:hint="eastAsia"/>
                <w:sz w:val="18"/>
                <w:szCs w:val="18"/>
              </w:rPr>
              <w:t>有□　無□</w:t>
            </w:r>
          </w:p>
          <w:p w14:paraId="575F2FB1" w14:textId="77777777" w:rsidR="00B03F90" w:rsidRPr="006C5890"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6C5890" w:rsidRPr="006C5890" w14:paraId="4425F567" w14:textId="77777777" w:rsidTr="00DF727E">
        <w:trPr>
          <w:trHeight w:val="776"/>
        </w:trPr>
        <w:tc>
          <w:tcPr>
            <w:tcW w:w="4106" w:type="dxa"/>
          </w:tcPr>
          <w:p w14:paraId="452DEE4A" w14:textId="31B19130" w:rsidR="006C5890" w:rsidRPr="00335032" w:rsidRDefault="006C5890" w:rsidP="00495BDA">
            <w:pPr>
              <w:jc w:val="left"/>
              <w:rPr>
                <w:sz w:val="18"/>
                <w:szCs w:val="18"/>
              </w:rPr>
            </w:pPr>
            <w:r w:rsidRPr="00335032">
              <w:rPr>
                <w:rFonts w:hint="eastAsia"/>
                <w:sz w:val="18"/>
                <w:szCs w:val="18"/>
              </w:rPr>
              <w:t>当研究開発</w:t>
            </w:r>
            <w:r w:rsidR="00102BE1">
              <w:rPr>
                <w:rFonts w:hint="eastAsia"/>
                <w:sz w:val="18"/>
                <w:szCs w:val="18"/>
              </w:rPr>
              <w:t>プロジェクト</w:t>
            </w:r>
            <w:r w:rsidRPr="00335032">
              <w:rPr>
                <w:rFonts w:hint="eastAsia"/>
                <w:sz w:val="18"/>
                <w:szCs w:val="18"/>
              </w:rPr>
              <w:t>に係る個人としての利益相反についての指導・管理の有無</w:t>
            </w:r>
          </w:p>
        </w:tc>
        <w:tc>
          <w:tcPr>
            <w:tcW w:w="4961" w:type="dxa"/>
          </w:tcPr>
          <w:p w14:paraId="0E1B5617" w14:textId="77777777" w:rsidR="00981676" w:rsidRDefault="00981676" w:rsidP="00495BDA">
            <w:pPr>
              <w:jc w:val="left"/>
              <w:rPr>
                <w:sz w:val="18"/>
                <w:szCs w:val="18"/>
              </w:rPr>
            </w:pPr>
            <w:r>
              <w:rPr>
                <w:rFonts w:hint="eastAsia"/>
                <w:sz w:val="18"/>
                <w:szCs w:val="18"/>
              </w:rPr>
              <w:t>無□　有</w:t>
            </w:r>
            <w:r w:rsidR="00EF38C5">
              <w:rPr>
                <w:rFonts w:hint="eastAsia"/>
                <w:sz w:val="18"/>
                <w:szCs w:val="18"/>
              </w:rPr>
              <w:t>□</w:t>
            </w:r>
          </w:p>
          <w:p w14:paraId="49C27597" w14:textId="77777777" w:rsidR="006C5890" w:rsidRPr="001F310F" w:rsidRDefault="00EF38C5" w:rsidP="00495BDA">
            <w:pPr>
              <w:jc w:val="left"/>
              <w:rPr>
                <w:sz w:val="16"/>
                <w:szCs w:val="16"/>
              </w:rPr>
            </w:pPr>
            <w:r w:rsidRPr="001F310F">
              <w:rPr>
                <w:rFonts w:hint="eastAsia"/>
                <w:sz w:val="16"/>
                <w:szCs w:val="16"/>
              </w:rPr>
              <w:t>（有</w:t>
            </w:r>
            <w:r w:rsidR="006C5890" w:rsidRPr="001F310F">
              <w:rPr>
                <w:rFonts w:hint="eastAsia"/>
                <w:sz w:val="16"/>
                <w:szCs w:val="16"/>
              </w:rPr>
              <w:t>の場合はその</w:t>
            </w:r>
            <w:r w:rsidRPr="001F310F">
              <w:rPr>
                <w:rFonts w:hint="eastAsia"/>
                <w:sz w:val="16"/>
                <w:szCs w:val="16"/>
              </w:rPr>
              <w:t>内容</w:t>
            </w:r>
            <w:r w:rsidR="00DF727E" w:rsidRPr="001F310F">
              <w:rPr>
                <w:rFonts w:hint="eastAsia"/>
                <w:sz w:val="16"/>
                <w:szCs w:val="16"/>
              </w:rPr>
              <w:t xml:space="preserve">：　　　　　</w:t>
            </w:r>
            <w:r w:rsidR="006C5890" w:rsidRPr="001F310F">
              <w:rPr>
                <w:rFonts w:hint="eastAsia"/>
                <w:sz w:val="16"/>
                <w:szCs w:val="16"/>
              </w:rPr>
              <w:t xml:space="preserve">　</w:t>
            </w:r>
            <w:r w:rsidR="00981676"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981676" w:rsidRPr="001F310F">
              <w:rPr>
                <w:sz w:val="16"/>
                <w:szCs w:val="16"/>
              </w:rPr>
              <w:t xml:space="preserve">　　　</w:t>
            </w:r>
            <w:r w:rsidR="006C5890" w:rsidRPr="001F310F">
              <w:rPr>
                <w:rFonts w:hint="eastAsia"/>
                <w:sz w:val="16"/>
                <w:szCs w:val="16"/>
              </w:rPr>
              <w:t xml:space="preserve">　　　　）</w:t>
            </w:r>
          </w:p>
        </w:tc>
      </w:tr>
    </w:tbl>
    <w:p w14:paraId="7F443832" w14:textId="77777777" w:rsidR="00D759E4" w:rsidRPr="001F310F" w:rsidRDefault="00697846" w:rsidP="008E5B2B">
      <w:pPr>
        <w:ind w:firstLineChars="100" w:firstLine="160"/>
        <w:rPr>
          <w:sz w:val="16"/>
          <w:szCs w:val="16"/>
        </w:rPr>
      </w:pPr>
      <w:r w:rsidRPr="001F310F">
        <w:rPr>
          <w:rFonts w:hint="eastAsia"/>
          <w:sz w:val="16"/>
          <w:szCs w:val="16"/>
        </w:rPr>
        <w:t>・</w:t>
      </w:r>
      <w:r w:rsidR="00F0035B" w:rsidRPr="001F310F">
        <w:rPr>
          <w:rFonts w:hint="eastAsia"/>
          <w:sz w:val="16"/>
          <w:szCs w:val="16"/>
        </w:rPr>
        <w:t>該当する□にチェック</w:t>
      </w:r>
      <w:r w:rsidR="00EB3B6E" w:rsidRPr="001F310F">
        <w:rPr>
          <w:rFonts w:hint="eastAsia"/>
          <w:sz w:val="16"/>
          <w:szCs w:val="16"/>
        </w:rPr>
        <w:t>を入れ</w:t>
      </w:r>
      <w:r w:rsidR="009A5580" w:rsidRPr="001F310F">
        <w:rPr>
          <w:rFonts w:hint="eastAsia"/>
          <w:sz w:val="16"/>
          <w:szCs w:val="16"/>
        </w:rPr>
        <w:t>て下さい</w:t>
      </w:r>
      <w:r w:rsidR="009A5580" w:rsidRPr="001F310F">
        <w:rPr>
          <w:sz w:val="16"/>
          <w:szCs w:val="16"/>
        </w:rPr>
        <w:t>。</w:t>
      </w:r>
    </w:p>
    <w:p w14:paraId="772CD6D0" w14:textId="49DC48DC" w:rsidR="00F0035B" w:rsidRDefault="00E21102" w:rsidP="008E5B2B">
      <w:pPr>
        <w:spacing w:line="200" w:lineRule="exact"/>
        <w:ind w:firstLineChars="100" w:firstLine="160"/>
        <w:rPr>
          <w:sz w:val="18"/>
          <w:szCs w:val="18"/>
        </w:rPr>
      </w:pPr>
      <w:r w:rsidRPr="001F310F">
        <w:rPr>
          <w:sz w:val="16"/>
          <w:szCs w:val="16"/>
        </w:rPr>
        <w:t>・</w:t>
      </w:r>
      <w:r w:rsidR="008E5B2B">
        <w:rPr>
          <w:rFonts w:hint="eastAsia"/>
          <w:sz w:val="16"/>
          <w:szCs w:val="16"/>
        </w:rPr>
        <w:t>臨床研究法の対象となる</w:t>
      </w:r>
      <w:r w:rsidR="008E5B2B">
        <w:rPr>
          <w:sz w:val="16"/>
          <w:szCs w:val="16"/>
        </w:rPr>
        <w:t>課題</w:t>
      </w:r>
      <w:r w:rsidRPr="001F310F">
        <w:rPr>
          <w:sz w:val="16"/>
          <w:szCs w:val="16"/>
        </w:rPr>
        <w:t>の場合は、表への</w:t>
      </w:r>
      <w:r w:rsidR="00257D1D" w:rsidRPr="001F310F">
        <w:rPr>
          <w:rFonts w:hint="eastAsia"/>
          <w:sz w:val="16"/>
          <w:szCs w:val="16"/>
        </w:rPr>
        <w:t>記入</w:t>
      </w:r>
      <w:r w:rsidRPr="001F310F">
        <w:rPr>
          <w:sz w:val="16"/>
          <w:szCs w:val="16"/>
        </w:rPr>
        <w:t>は不要です</w:t>
      </w:r>
      <w:r w:rsidRPr="00E21102">
        <w:rPr>
          <w:sz w:val="18"/>
          <w:szCs w:val="18"/>
        </w:rPr>
        <w:t>。</w:t>
      </w:r>
    </w:p>
    <w:p w14:paraId="22E3ECBA" w14:textId="3DD9A501" w:rsidR="00790979" w:rsidRDefault="00790979" w:rsidP="00790979">
      <w:pPr>
        <w:spacing w:line="200" w:lineRule="exact"/>
        <w:jc w:val="left"/>
        <w:rPr>
          <w:sz w:val="18"/>
          <w:szCs w:val="18"/>
        </w:rPr>
      </w:pPr>
      <w:r>
        <w:rPr>
          <w:sz w:val="18"/>
          <w:szCs w:val="18"/>
        </w:rPr>
        <w:br w:type="page"/>
      </w:r>
    </w:p>
    <w:p w14:paraId="619BF120" w14:textId="77777777" w:rsidR="00790979" w:rsidRDefault="00790979" w:rsidP="008E5B2B">
      <w:pPr>
        <w:spacing w:line="200" w:lineRule="exact"/>
        <w:ind w:firstLineChars="100" w:firstLine="180"/>
        <w:rPr>
          <w:sz w:val="18"/>
          <w:szCs w:val="18"/>
        </w:rPr>
      </w:pPr>
    </w:p>
    <w:p w14:paraId="19D9578F" w14:textId="23BD3264" w:rsidR="00FA1A1A" w:rsidRDefault="00FA1A1A" w:rsidP="00FA1A1A">
      <w:pPr>
        <w:ind w:left="485" w:hangingChars="202" w:hanging="485"/>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○○○○年度　利益相反管理状況報告書　別紙</w:t>
      </w:r>
    </w:p>
    <w:p w14:paraId="4200C21F" w14:textId="77777777" w:rsidR="00FA1A1A" w:rsidRDefault="00FA1A1A" w:rsidP="00FA1A1A">
      <w:pPr>
        <w:spacing w:line="360" w:lineRule="auto"/>
        <w:ind w:left="404" w:hangingChars="202" w:hanging="404"/>
        <w:rPr>
          <w:rFonts w:ascii="ＭＳ 明朝" w:eastAsia="ＭＳ 明朝" w:hAnsi="ＭＳ 明朝"/>
          <w:sz w:val="20"/>
          <w:szCs w:val="20"/>
          <w:lang w:eastAsia="zh-TW"/>
        </w:rPr>
      </w:pPr>
    </w:p>
    <w:p w14:paraId="3223E971" w14:textId="2C42D9BB" w:rsidR="00FA1A1A" w:rsidRDefault="00FA1A1A" w:rsidP="00FA1A1A">
      <w:pPr>
        <w:ind w:left="1"/>
        <w:rPr>
          <w:rFonts w:ascii="ＭＳ 明朝" w:eastAsia="ＭＳ 明朝" w:hAnsi="ＭＳ 明朝"/>
          <w:sz w:val="20"/>
          <w:szCs w:val="20"/>
        </w:rPr>
      </w:pPr>
      <w:r>
        <w:rPr>
          <w:rFonts w:ascii="ＭＳ 明朝" w:eastAsia="ＭＳ 明朝" w:hAnsi="ＭＳ 明朝" w:hint="eastAsia"/>
          <w:sz w:val="20"/>
          <w:szCs w:val="20"/>
        </w:rPr>
        <w:t>利益相反の管理（研究機関が利益相反委員会を設置しておらず、外部の機関への委託もできない場合）</w:t>
      </w:r>
    </w:p>
    <w:tbl>
      <w:tblPr>
        <w:tblStyle w:val="aa"/>
        <w:tblW w:w="9356" w:type="dxa"/>
        <w:tblInd w:w="-5" w:type="dxa"/>
        <w:tblLook w:val="04A0" w:firstRow="1" w:lastRow="0" w:firstColumn="1" w:lastColumn="0" w:noHBand="0" w:noVBand="1"/>
      </w:tblPr>
      <w:tblGrid>
        <w:gridCol w:w="4253"/>
        <w:gridCol w:w="1276"/>
        <w:gridCol w:w="1275"/>
        <w:gridCol w:w="1276"/>
        <w:gridCol w:w="1276"/>
      </w:tblGrid>
      <w:tr w:rsidR="00FA1A1A" w14:paraId="7FF6759C" w14:textId="77777777" w:rsidTr="00FA1A1A">
        <w:trPr>
          <w:trHeight w:val="242"/>
        </w:trPr>
        <w:tc>
          <w:tcPr>
            <w:tcW w:w="4253" w:type="dxa"/>
            <w:vMerge w:val="restart"/>
            <w:tcBorders>
              <w:top w:val="single" w:sz="4" w:space="0" w:color="auto"/>
              <w:left w:val="single" w:sz="4" w:space="0" w:color="auto"/>
              <w:bottom w:val="single" w:sz="4" w:space="0" w:color="auto"/>
              <w:right w:val="single" w:sz="4" w:space="0" w:color="auto"/>
            </w:tcBorders>
          </w:tcPr>
          <w:p w14:paraId="26BF6726" w14:textId="77777777" w:rsidR="00FA1A1A" w:rsidRDefault="00FA1A1A">
            <w:pPr>
              <w:jc w:val="center"/>
              <w:rPr>
                <w:rFonts w:ascii="ＭＳ 明朝" w:eastAsia="ＭＳ 明朝" w:hAnsi="ＭＳ 明朝"/>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17E4E124"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①</w:t>
            </w:r>
          </w:p>
          <w:p w14:paraId="429DEEB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組織内規定</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FDC4ECE"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②</w:t>
            </w:r>
          </w:p>
          <w:p w14:paraId="01C80AA2"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経済的利益</w:t>
            </w:r>
          </w:p>
        </w:tc>
        <w:tc>
          <w:tcPr>
            <w:tcW w:w="2552" w:type="dxa"/>
            <w:gridSpan w:val="2"/>
            <w:tcBorders>
              <w:top w:val="single" w:sz="4" w:space="0" w:color="auto"/>
              <w:left w:val="single" w:sz="4" w:space="0" w:color="auto"/>
              <w:bottom w:val="single" w:sz="4" w:space="0" w:color="auto"/>
              <w:right w:val="single" w:sz="4" w:space="0" w:color="auto"/>
            </w:tcBorders>
            <w:hideMark/>
          </w:tcPr>
          <w:p w14:paraId="724C9B8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③</w:t>
            </w:r>
          </w:p>
        </w:tc>
      </w:tr>
      <w:tr w:rsidR="00FA1A1A" w14:paraId="1C0D91CB" w14:textId="77777777" w:rsidTr="00FA1A1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AD909"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4EF63"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05685" w14:textId="77777777" w:rsidR="00FA1A1A" w:rsidRDefault="00FA1A1A">
            <w:pPr>
              <w:widowControl/>
              <w:jc w:val="left"/>
              <w:rPr>
                <w:rFonts w:ascii="ＭＳ 明朝" w:eastAsia="ＭＳ 明朝"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C9416F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審査の有無</w:t>
            </w:r>
          </w:p>
        </w:tc>
        <w:tc>
          <w:tcPr>
            <w:tcW w:w="1276" w:type="dxa"/>
            <w:tcBorders>
              <w:top w:val="single" w:sz="4" w:space="0" w:color="auto"/>
              <w:left w:val="single" w:sz="4" w:space="0" w:color="auto"/>
              <w:bottom w:val="single" w:sz="4" w:space="0" w:color="auto"/>
              <w:right w:val="single" w:sz="4" w:space="0" w:color="auto"/>
            </w:tcBorders>
            <w:hideMark/>
          </w:tcPr>
          <w:p w14:paraId="6840E13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指導・管理の有無</w:t>
            </w:r>
          </w:p>
        </w:tc>
      </w:tr>
      <w:tr w:rsidR="00FA1A1A" w14:paraId="4985764B" w14:textId="77777777" w:rsidTr="00FA1A1A">
        <w:trPr>
          <w:trHeight w:val="224"/>
        </w:trPr>
        <w:tc>
          <w:tcPr>
            <w:tcW w:w="4253" w:type="dxa"/>
            <w:tcBorders>
              <w:top w:val="single" w:sz="4" w:space="0" w:color="auto"/>
              <w:left w:val="single" w:sz="4" w:space="0" w:color="auto"/>
              <w:bottom w:val="single" w:sz="4" w:space="0" w:color="auto"/>
              <w:right w:val="single" w:sz="4" w:space="0" w:color="auto"/>
            </w:tcBorders>
            <w:hideMark/>
          </w:tcPr>
          <w:p w14:paraId="4F9EC7C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兼業にかかる報酬</w:t>
            </w:r>
          </w:p>
        </w:tc>
        <w:tc>
          <w:tcPr>
            <w:tcW w:w="1276" w:type="dxa"/>
            <w:tcBorders>
              <w:top w:val="single" w:sz="4" w:space="0" w:color="auto"/>
              <w:left w:val="single" w:sz="4" w:space="0" w:color="auto"/>
              <w:bottom w:val="single" w:sz="4" w:space="0" w:color="auto"/>
              <w:right w:val="single" w:sz="4" w:space="0" w:color="auto"/>
            </w:tcBorders>
            <w:hideMark/>
          </w:tcPr>
          <w:p w14:paraId="1963E003"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2795931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03844C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9B2557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4CAC7C6" w14:textId="77777777" w:rsidTr="00FA1A1A">
        <w:trPr>
          <w:trHeight w:val="207"/>
        </w:trPr>
        <w:tc>
          <w:tcPr>
            <w:tcW w:w="4253" w:type="dxa"/>
            <w:tcBorders>
              <w:top w:val="single" w:sz="4" w:space="0" w:color="auto"/>
              <w:left w:val="single" w:sz="4" w:space="0" w:color="auto"/>
              <w:bottom w:val="single" w:sz="4" w:space="0" w:color="auto"/>
              <w:right w:val="single" w:sz="4" w:space="0" w:color="auto"/>
            </w:tcBorders>
            <w:hideMark/>
          </w:tcPr>
          <w:p w14:paraId="201800C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サービス対価（コンサルタント料、謝金等）</w:t>
            </w:r>
          </w:p>
        </w:tc>
        <w:tc>
          <w:tcPr>
            <w:tcW w:w="1276" w:type="dxa"/>
            <w:tcBorders>
              <w:top w:val="single" w:sz="4" w:space="0" w:color="auto"/>
              <w:left w:val="single" w:sz="4" w:space="0" w:color="auto"/>
              <w:bottom w:val="single" w:sz="4" w:space="0" w:color="auto"/>
              <w:right w:val="single" w:sz="4" w:space="0" w:color="auto"/>
            </w:tcBorders>
            <w:hideMark/>
          </w:tcPr>
          <w:p w14:paraId="53E28A7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34E7C01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9C114A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3F427D3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35C1E665" w14:textId="77777777" w:rsidTr="00FA1A1A">
        <w:trPr>
          <w:trHeight w:val="962"/>
        </w:trPr>
        <w:tc>
          <w:tcPr>
            <w:tcW w:w="4253" w:type="dxa"/>
            <w:tcBorders>
              <w:top w:val="single" w:sz="4" w:space="0" w:color="auto"/>
              <w:left w:val="single" w:sz="4" w:space="0" w:color="auto"/>
              <w:bottom w:val="single" w:sz="4" w:space="0" w:color="auto"/>
              <w:right w:val="single" w:sz="4" w:space="0" w:color="auto"/>
            </w:tcBorders>
            <w:hideMark/>
          </w:tcPr>
          <w:p w14:paraId="225EEF7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産学連携活動に係る受け入れ（受託研究、技術研修、客員研究員・ポストドクトラルフェローの受入れ、研究助成金受入れ、依頼試験・分析、機器の提供等）</w:t>
            </w:r>
          </w:p>
        </w:tc>
        <w:tc>
          <w:tcPr>
            <w:tcW w:w="1276" w:type="dxa"/>
            <w:tcBorders>
              <w:top w:val="single" w:sz="4" w:space="0" w:color="auto"/>
              <w:left w:val="single" w:sz="4" w:space="0" w:color="auto"/>
              <w:bottom w:val="single" w:sz="4" w:space="0" w:color="auto"/>
              <w:right w:val="single" w:sz="4" w:space="0" w:color="auto"/>
            </w:tcBorders>
            <w:hideMark/>
          </w:tcPr>
          <w:p w14:paraId="2F16724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0B2B5F9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9FF147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69C1400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1CA963E9"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6AB07DB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株式保有等（株式、株式買入れ選択権（ストックオプション）等）</w:t>
            </w:r>
          </w:p>
        </w:tc>
        <w:tc>
          <w:tcPr>
            <w:tcW w:w="1276" w:type="dxa"/>
            <w:tcBorders>
              <w:top w:val="single" w:sz="4" w:space="0" w:color="auto"/>
              <w:left w:val="single" w:sz="4" w:space="0" w:color="auto"/>
              <w:bottom w:val="single" w:sz="4" w:space="0" w:color="auto"/>
              <w:right w:val="single" w:sz="4" w:space="0" w:color="auto"/>
            </w:tcBorders>
            <w:hideMark/>
          </w:tcPr>
          <w:p w14:paraId="0FD3CB3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4B26FE5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1F89D9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9C243A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72E5FC0"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296AB51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知的所有権（特許、著作権及び当該権利からのロイヤリティ等）</w:t>
            </w:r>
          </w:p>
        </w:tc>
        <w:tc>
          <w:tcPr>
            <w:tcW w:w="1276" w:type="dxa"/>
            <w:tcBorders>
              <w:top w:val="single" w:sz="4" w:space="0" w:color="auto"/>
              <w:left w:val="single" w:sz="4" w:space="0" w:color="auto"/>
              <w:bottom w:val="single" w:sz="4" w:space="0" w:color="auto"/>
              <w:right w:val="single" w:sz="4" w:space="0" w:color="auto"/>
            </w:tcBorders>
            <w:hideMark/>
          </w:tcPr>
          <w:p w14:paraId="7DB300B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572F248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469923C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BFEC09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9C83A94" w14:textId="77777777" w:rsidTr="00FA1A1A">
        <w:trPr>
          <w:trHeight w:val="448"/>
        </w:trPr>
        <w:tc>
          <w:tcPr>
            <w:tcW w:w="4253" w:type="dxa"/>
            <w:tcBorders>
              <w:top w:val="single" w:sz="4" w:space="0" w:color="auto"/>
              <w:left w:val="single" w:sz="4" w:space="0" w:color="auto"/>
              <w:bottom w:val="single" w:sz="4" w:space="0" w:color="auto"/>
              <w:right w:val="single" w:sz="4" w:space="0" w:color="auto"/>
            </w:tcBorders>
            <w:hideMark/>
          </w:tcPr>
          <w:p w14:paraId="491C4A4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その他、研究に関連する何らかの金銭的価値を持つもの</w:t>
            </w:r>
          </w:p>
        </w:tc>
        <w:tc>
          <w:tcPr>
            <w:tcW w:w="1276" w:type="dxa"/>
            <w:tcBorders>
              <w:top w:val="single" w:sz="4" w:space="0" w:color="auto"/>
              <w:left w:val="single" w:sz="4" w:space="0" w:color="auto"/>
              <w:bottom w:val="single" w:sz="4" w:space="0" w:color="auto"/>
              <w:right w:val="single" w:sz="4" w:space="0" w:color="auto"/>
            </w:tcBorders>
            <w:hideMark/>
          </w:tcPr>
          <w:p w14:paraId="5D5B480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11E84A5C"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77955E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4E17EB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bl>
    <w:p w14:paraId="117C2DC3" w14:textId="77777777" w:rsidR="00FA1A1A" w:rsidRDefault="00FA1A1A" w:rsidP="00FA1A1A">
      <w:pPr>
        <w:rPr>
          <w:rFonts w:ascii="ＭＳ 明朝" w:eastAsia="ＭＳ 明朝" w:hAnsi="ＭＳ 明朝"/>
          <w:sz w:val="18"/>
          <w:szCs w:val="18"/>
        </w:rPr>
      </w:pPr>
      <w:r>
        <w:rPr>
          <w:rFonts w:ascii="ＭＳ 明朝" w:eastAsia="ＭＳ 明朝" w:hAnsi="ＭＳ 明朝" w:hint="eastAsia"/>
          <w:sz w:val="18"/>
          <w:szCs w:val="18"/>
        </w:rPr>
        <w:t>（指導・管理の内容：　　　　　　　　　　　　　　　　　　　　　　　　　　　　　　　　　　　　　　　　　）</w:t>
      </w:r>
    </w:p>
    <w:p w14:paraId="63F45E31" w14:textId="77777777" w:rsidR="00FA1A1A" w:rsidRDefault="00FA1A1A" w:rsidP="00FA1A1A">
      <w:pPr>
        <w:rPr>
          <w:rFonts w:ascii="ＭＳ 明朝" w:eastAsia="ＭＳ 明朝" w:hAnsi="ＭＳ 明朝"/>
          <w:sz w:val="18"/>
          <w:szCs w:val="18"/>
        </w:rPr>
      </w:pPr>
    </w:p>
    <w:p w14:paraId="30CE5B2A"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※記入方法</w:t>
      </w:r>
    </w:p>
    <w:p w14:paraId="778C1A2B" w14:textId="77777777" w:rsidR="00FA1A1A" w:rsidRDefault="00FA1A1A" w:rsidP="00FA1A1A">
      <w:pPr>
        <w:spacing w:line="240" w:lineRule="exact"/>
        <w:ind w:leftChars="68" w:left="363" w:hangingChars="122" w:hanging="220"/>
        <w:rPr>
          <w:rFonts w:ascii="ＭＳ 明朝" w:eastAsia="ＭＳ 明朝" w:hAnsi="ＭＳ 明朝"/>
          <w:sz w:val="18"/>
          <w:szCs w:val="18"/>
        </w:rPr>
      </w:pPr>
      <w:r>
        <w:rPr>
          <w:rFonts w:ascii="ＭＳ 明朝" w:eastAsia="ＭＳ 明朝" w:hAnsi="ＭＳ 明朝" w:hint="eastAsia"/>
          <w:sz w:val="18"/>
          <w:szCs w:val="18"/>
        </w:rPr>
        <w:t>①（事務担当者が記入）</w:t>
      </w:r>
    </w:p>
    <w:p w14:paraId="54D4E180"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報告対象者自身が所属研究機関以外の第三者から受領し又は保有する、上記の各経済的利益を管理する（禁止している場合を含む）組織内規程（コンプライアンス規定等）の有無を、表の①の列にチェックして下さい。</w:t>
      </w:r>
    </w:p>
    <w:p w14:paraId="05DBCB56"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・すべての項目で「有」の場合はこれで別紙の記入は終了です。組織内規程に従って管理を実施し、その結果を「利益相反管理状況報告書」の６．の表に記入してください。</w:t>
      </w:r>
    </w:p>
    <w:p w14:paraId="5C1461EE" w14:textId="77777777" w:rsidR="00FA1A1A" w:rsidRDefault="00FA1A1A" w:rsidP="00FA1A1A">
      <w:pPr>
        <w:spacing w:line="240" w:lineRule="exact"/>
        <w:ind w:leftChars="57" w:left="426" w:hangingChars="170" w:hanging="306"/>
        <w:rPr>
          <w:rFonts w:ascii="ＭＳ 明朝" w:eastAsia="ＭＳ 明朝" w:hAnsi="ＭＳ 明朝"/>
          <w:sz w:val="18"/>
          <w:szCs w:val="18"/>
        </w:rPr>
      </w:pPr>
      <w:r>
        <w:rPr>
          <w:rFonts w:ascii="ＭＳ 明朝" w:eastAsia="ＭＳ 明朝" w:hAnsi="ＭＳ 明朝" w:hint="eastAsia"/>
          <w:sz w:val="18"/>
          <w:szCs w:val="18"/>
        </w:rPr>
        <w:t>②（課題担当研究者が記入）</w:t>
      </w:r>
    </w:p>
    <w:p w14:paraId="14FDD070"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・上記①で「無」と回答した項目について、本報告書で報告する個別研究課題と関連する経済的利益の報告対象者による受領又は保有の有無について確認し、表の②の列にチェックしてください。</w:t>
      </w:r>
    </w:p>
    <w:p w14:paraId="68321E85" w14:textId="77777777" w:rsidR="00FA1A1A" w:rsidRDefault="00FA1A1A" w:rsidP="00FA1A1A">
      <w:pPr>
        <w:spacing w:line="240" w:lineRule="exact"/>
        <w:ind w:leftChars="202" w:left="424"/>
        <w:rPr>
          <w:rFonts w:ascii="ＭＳ 明朝" w:eastAsia="ＭＳ 明朝" w:hAnsi="ＭＳ 明朝"/>
          <w:sz w:val="18"/>
          <w:szCs w:val="18"/>
        </w:rPr>
      </w:pPr>
      <w:r>
        <w:rPr>
          <w:rFonts w:ascii="ＭＳ 明朝" w:eastAsia="ＭＳ 明朝" w:hAnsi="ＭＳ 明朝" w:hint="eastAsia"/>
          <w:sz w:val="18"/>
          <w:szCs w:val="18"/>
        </w:rPr>
        <w:t>・すべての項目で「無」の場合はこれで別紙の記入は終了です。事務担当者に提出してください。</w:t>
      </w:r>
    </w:p>
    <w:p w14:paraId="65C9B93E" w14:textId="77777777" w:rsidR="00FA1A1A" w:rsidRDefault="00FA1A1A" w:rsidP="00FA1A1A">
      <w:pPr>
        <w:spacing w:line="240" w:lineRule="exact"/>
        <w:ind w:firstLineChars="236" w:firstLine="425"/>
        <w:rPr>
          <w:rFonts w:ascii="ＭＳ 明朝" w:eastAsia="ＭＳ 明朝" w:hAnsi="ＭＳ 明朝"/>
          <w:sz w:val="18"/>
          <w:szCs w:val="18"/>
        </w:rPr>
      </w:pPr>
      <w:r>
        <w:rPr>
          <w:rFonts w:ascii="ＭＳ 明朝" w:eastAsia="ＭＳ 明朝" w:hAnsi="ＭＳ 明朝" w:hint="eastAsia"/>
          <w:sz w:val="18"/>
          <w:szCs w:val="18"/>
        </w:rPr>
        <w:t>・「有」の項目がある場合は、それに関する資料とともに事務担当者に提出してください。</w:t>
      </w:r>
    </w:p>
    <w:p w14:paraId="06D47311" w14:textId="77777777" w:rsidR="00FA1A1A" w:rsidRDefault="00FA1A1A" w:rsidP="00FA1A1A">
      <w:pPr>
        <w:spacing w:line="240" w:lineRule="exact"/>
        <w:ind w:firstLineChars="78" w:firstLine="140"/>
        <w:rPr>
          <w:rFonts w:ascii="ＭＳ 明朝" w:eastAsia="ＭＳ 明朝" w:hAnsi="ＭＳ 明朝"/>
          <w:sz w:val="18"/>
          <w:szCs w:val="18"/>
        </w:rPr>
      </w:pPr>
      <w:r>
        <w:rPr>
          <w:rFonts w:ascii="ＭＳ 明朝" w:eastAsia="ＭＳ 明朝" w:hAnsi="ＭＳ 明朝" w:hint="eastAsia"/>
          <w:sz w:val="18"/>
          <w:szCs w:val="18"/>
        </w:rPr>
        <w:t>③（事務担当者が記入）</w:t>
      </w:r>
    </w:p>
    <w:p w14:paraId="1F4F0A1A" w14:textId="77777777" w:rsidR="00FA1A1A" w:rsidRDefault="00FA1A1A" w:rsidP="00FA1A1A">
      <w:pPr>
        <w:spacing w:line="240" w:lineRule="exact"/>
        <w:ind w:leftChars="203" w:left="566" w:hangingChars="78" w:hanging="140"/>
        <w:rPr>
          <w:rFonts w:ascii="ＭＳ 明朝" w:eastAsia="ＭＳ 明朝" w:hAnsi="ＭＳ 明朝"/>
          <w:sz w:val="18"/>
          <w:szCs w:val="18"/>
        </w:rPr>
      </w:pPr>
      <w:r>
        <w:rPr>
          <w:rFonts w:ascii="ＭＳ 明朝" w:eastAsia="ＭＳ 明朝" w:hAnsi="ＭＳ 明朝" w:hint="eastAsia"/>
          <w:sz w:val="18"/>
          <w:szCs w:val="18"/>
        </w:rPr>
        <w:t>・上記②で「有」と回答した項目については、個別研究課題における報告対象者の利益相反を審査し、場合により指導・管理することが必要になります。当該審査及び指導・管理の有無につき③の列にチェックしてください。</w:t>
      </w:r>
    </w:p>
    <w:p w14:paraId="36434064"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・審査（確認）及び指導・管理の方法としては、研究機関から外部の弁護士、公認会計士、税理士又は社外監査役等に対する委任などがあります。</w:t>
      </w:r>
    </w:p>
    <w:p w14:paraId="4D0A17F7" w14:textId="77777777" w:rsidR="00FA1A1A" w:rsidRDefault="00FA1A1A" w:rsidP="00FA1A1A">
      <w:pPr>
        <w:spacing w:line="240" w:lineRule="exact"/>
        <w:rPr>
          <w:rFonts w:ascii="ＭＳ 明朝" w:eastAsia="ＭＳ 明朝" w:hAnsi="ＭＳ 明朝"/>
          <w:sz w:val="18"/>
          <w:szCs w:val="18"/>
        </w:rPr>
      </w:pPr>
    </w:p>
    <w:p w14:paraId="17463E3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※自己申告の目安 </w:t>
      </w:r>
    </w:p>
    <w:p w14:paraId="7CCCA102"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兼業にかかる報酬　　　　　　年間の合計金額が同一組織から100万円以上の場合</w:t>
      </w:r>
    </w:p>
    <w:p w14:paraId="5149C74E" w14:textId="77777777" w:rsidR="00FA1A1A" w:rsidRDefault="00FA1A1A" w:rsidP="00FA1A1A">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サービス対価　　　　　　　　年間の合計金額が同一組織から100万円以上の場合</w:t>
      </w:r>
    </w:p>
    <w:p w14:paraId="166FE5A9" w14:textId="77777777" w:rsidR="00FA1A1A" w:rsidRDefault="00FA1A1A" w:rsidP="00FA1A1A">
      <w:pPr>
        <w:spacing w:line="240" w:lineRule="exact"/>
        <w:ind w:leftChars="172" w:left="2836" w:hangingChars="1375" w:hanging="2475"/>
        <w:rPr>
          <w:rFonts w:ascii="ＭＳ 明朝" w:eastAsia="ＭＳ 明朝" w:hAnsi="ＭＳ 明朝"/>
          <w:sz w:val="18"/>
          <w:szCs w:val="18"/>
        </w:rPr>
      </w:pPr>
      <w:r>
        <w:rPr>
          <w:rFonts w:ascii="ＭＳ 明朝" w:eastAsia="ＭＳ 明朝" w:hAnsi="ＭＳ 明朝" w:hint="eastAsia"/>
          <w:sz w:val="18"/>
          <w:szCs w:val="18"/>
        </w:rPr>
        <w:t>産学連携活動に係る受け入れ　契約のない経済的利益（寄附金等）の総額が同一組織から200万円を超える場合</w:t>
      </w:r>
    </w:p>
    <w:p w14:paraId="5DCA549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株式保有等　　　　　　　　　公開株式については5%以上、未公開株式は1株以上、新株予約権は1個以上</w:t>
      </w:r>
    </w:p>
    <w:p w14:paraId="361B2627"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知的所有権　　　　　　　　　すべて申告</w:t>
      </w:r>
    </w:p>
    <w:p w14:paraId="4A937A16" w14:textId="77777777" w:rsidR="00FA1A1A" w:rsidRDefault="00FA1A1A" w:rsidP="00FA1A1A">
      <w:pPr>
        <w:ind w:firstLineChars="100" w:firstLine="180"/>
        <w:rPr>
          <w:rFonts w:asciiTheme="minorEastAsia" w:hAnsiTheme="minorEastAsia"/>
          <w:sz w:val="18"/>
          <w:szCs w:val="18"/>
        </w:rPr>
      </w:pPr>
    </w:p>
    <w:p w14:paraId="74012A72" w14:textId="77777777" w:rsidR="00FA1A1A" w:rsidRPr="00FA1A1A" w:rsidRDefault="00FA1A1A" w:rsidP="008E5B2B">
      <w:pPr>
        <w:spacing w:line="200" w:lineRule="exact"/>
        <w:ind w:firstLineChars="100" w:firstLine="180"/>
        <w:rPr>
          <w:sz w:val="18"/>
          <w:szCs w:val="18"/>
        </w:rPr>
      </w:pPr>
    </w:p>
    <w:sectPr w:rsidR="00FA1A1A" w:rsidRPr="00FA1A1A" w:rsidSect="00DF727E">
      <w:pgSz w:w="11906" w:h="16838" w:code="9"/>
      <w:pgMar w:top="1418" w:right="1134" w:bottom="85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BEFCD" w14:textId="77777777" w:rsidR="00B55D41" w:rsidRDefault="00B55D41" w:rsidP="00996A1B">
      <w:r>
        <w:separator/>
      </w:r>
    </w:p>
  </w:endnote>
  <w:endnote w:type="continuationSeparator" w:id="0">
    <w:p w14:paraId="39802AAC" w14:textId="77777777" w:rsidR="00B55D41" w:rsidRDefault="00B55D41"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1A81" w14:textId="77777777" w:rsidR="00B55D41" w:rsidRDefault="00B55D41" w:rsidP="00996A1B">
      <w:r>
        <w:separator/>
      </w:r>
    </w:p>
  </w:footnote>
  <w:footnote w:type="continuationSeparator" w:id="0">
    <w:p w14:paraId="1E09E1CF" w14:textId="77777777" w:rsidR="00B55D41" w:rsidRDefault="00B55D41"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F081A"/>
    <w:multiLevelType w:val="hybridMultilevel"/>
    <w:tmpl w:val="51A0EDBA"/>
    <w:lvl w:ilvl="0" w:tplc="06F678D8">
      <w:start w:val="1"/>
      <w:numFmt w:val="decimalFullWidth"/>
      <w:lvlText w:val="%1．"/>
      <w:lvlJc w:val="left"/>
      <w:pPr>
        <w:ind w:left="399" w:hanging="40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revisionView w:markup="0"/>
  <w:trackRevisions/>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214EB"/>
    <w:rsid w:val="00026CBE"/>
    <w:rsid w:val="00034A37"/>
    <w:rsid w:val="00040A54"/>
    <w:rsid w:val="00051D1E"/>
    <w:rsid w:val="000818A5"/>
    <w:rsid w:val="00096E7E"/>
    <w:rsid w:val="00097C06"/>
    <w:rsid w:val="000A2A28"/>
    <w:rsid w:val="000C5038"/>
    <w:rsid w:val="000D39AF"/>
    <w:rsid w:val="000E0186"/>
    <w:rsid w:val="00101F48"/>
    <w:rsid w:val="00102BE1"/>
    <w:rsid w:val="00116A36"/>
    <w:rsid w:val="00152378"/>
    <w:rsid w:val="00160486"/>
    <w:rsid w:val="00160C7A"/>
    <w:rsid w:val="0017245C"/>
    <w:rsid w:val="00180EEB"/>
    <w:rsid w:val="00193BD2"/>
    <w:rsid w:val="001A0D71"/>
    <w:rsid w:val="001B3926"/>
    <w:rsid w:val="001B7B4F"/>
    <w:rsid w:val="001C626D"/>
    <w:rsid w:val="001D25C1"/>
    <w:rsid w:val="001F0CAA"/>
    <w:rsid w:val="001F310F"/>
    <w:rsid w:val="002076A8"/>
    <w:rsid w:val="00207B57"/>
    <w:rsid w:val="00220263"/>
    <w:rsid w:val="00243130"/>
    <w:rsid w:val="00257D1D"/>
    <w:rsid w:val="002861B3"/>
    <w:rsid w:val="002A3C87"/>
    <w:rsid w:val="002C798C"/>
    <w:rsid w:val="002E104C"/>
    <w:rsid w:val="002F1120"/>
    <w:rsid w:val="002F2100"/>
    <w:rsid w:val="003011AF"/>
    <w:rsid w:val="003018EE"/>
    <w:rsid w:val="00331B3D"/>
    <w:rsid w:val="00335032"/>
    <w:rsid w:val="0035179F"/>
    <w:rsid w:val="003834E5"/>
    <w:rsid w:val="003879BD"/>
    <w:rsid w:val="003A4290"/>
    <w:rsid w:val="003B3716"/>
    <w:rsid w:val="003B66F2"/>
    <w:rsid w:val="003D71A7"/>
    <w:rsid w:val="003E3AC2"/>
    <w:rsid w:val="00407F5A"/>
    <w:rsid w:val="00414AB4"/>
    <w:rsid w:val="0042025D"/>
    <w:rsid w:val="00420B76"/>
    <w:rsid w:val="004469DC"/>
    <w:rsid w:val="00451DBA"/>
    <w:rsid w:val="004535A2"/>
    <w:rsid w:val="00457387"/>
    <w:rsid w:val="004724BA"/>
    <w:rsid w:val="004744C0"/>
    <w:rsid w:val="00495BDA"/>
    <w:rsid w:val="004A42D2"/>
    <w:rsid w:val="004C6A7C"/>
    <w:rsid w:val="004D451F"/>
    <w:rsid w:val="004D49B5"/>
    <w:rsid w:val="005104F9"/>
    <w:rsid w:val="00511A17"/>
    <w:rsid w:val="00511AD2"/>
    <w:rsid w:val="00517B70"/>
    <w:rsid w:val="00534AE5"/>
    <w:rsid w:val="005412CD"/>
    <w:rsid w:val="00543FC9"/>
    <w:rsid w:val="005508CF"/>
    <w:rsid w:val="0055191F"/>
    <w:rsid w:val="00552301"/>
    <w:rsid w:val="00562B42"/>
    <w:rsid w:val="00581E83"/>
    <w:rsid w:val="00584541"/>
    <w:rsid w:val="005A6DC2"/>
    <w:rsid w:val="005B14E5"/>
    <w:rsid w:val="005C501C"/>
    <w:rsid w:val="005D2A6E"/>
    <w:rsid w:val="005D408E"/>
    <w:rsid w:val="00623A99"/>
    <w:rsid w:val="006367FE"/>
    <w:rsid w:val="00665782"/>
    <w:rsid w:val="00687D1C"/>
    <w:rsid w:val="00697846"/>
    <w:rsid w:val="006C3F7F"/>
    <w:rsid w:val="006C5890"/>
    <w:rsid w:val="006D7B54"/>
    <w:rsid w:val="00724DD9"/>
    <w:rsid w:val="00757CDB"/>
    <w:rsid w:val="00762459"/>
    <w:rsid w:val="00763739"/>
    <w:rsid w:val="00766D12"/>
    <w:rsid w:val="00790979"/>
    <w:rsid w:val="007B56FB"/>
    <w:rsid w:val="007B6600"/>
    <w:rsid w:val="007E5B97"/>
    <w:rsid w:val="007E6AC1"/>
    <w:rsid w:val="007E6B4D"/>
    <w:rsid w:val="007F1957"/>
    <w:rsid w:val="00800010"/>
    <w:rsid w:val="00804E8E"/>
    <w:rsid w:val="00805AB2"/>
    <w:rsid w:val="00812E23"/>
    <w:rsid w:val="00823BDD"/>
    <w:rsid w:val="00831F4A"/>
    <w:rsid w:val="008343C1"/>
    <w:rsid w:val="00862FFD"/>
    <w:rsid w:val="00877409"/>
    <w:rsid w:val="008946C0"/>
    <w:rsid w:val="008B421C"/>
    <w:rsid w:val="008C7483"/>
    <w:rsid w:val="008D664D"/>
    <w:rsid w:val="008E5B2B"/>
    <w:rsid w:val="00912B1F"/>
    <w:rsid w:val="00914E5D"/>
    <w:rsid w:val="00921917"/>
    <w:rsid w:val="0092544C"/>
    <w:rsid w:val="00973B62"/>
    <w:rsid w:val="00973E9F"/>
    <w:rsid w:val="00981676"/>
    <w:rsid w:val="00987F6C"/>
    <w:rsid w:val="0099175E"/>
    <w:rsid w:val="00996A1B"/>
    <w:rsid w:val="009A5580"/>
    <w:rsid w:val="009A6922"/>
    <w:rsid w:val="009A6A7A"/>
    <w:rsid w:val="009B2424"/>
    <w:rsid w:val="009B6B68"/>
    <w:rsid w:val="009C30A4"/>
    <w:rsid w:val="00A24729"/>
    <w:rsid w:val="00A35D75"/>
    <w:rsid w:val="00A60D02"/>
    <w:rsid w:val="00A7463B"/>
    <w:rsid w:val="00A83B40"/>
    <w:rsid w:val="00A865E5"/>
    <w:rsid w:val="00A97911"/>
    <w:rsid w:val="00AB0EA7"/>
    <w:rsid w:val="00AE3F9C"/>
    <w:rsid w:val="00AE4589"/>
    <w:rsid w:val="00AE7484"/>
    <w:rsid w:val="00B01160"/>
    <w:rsid w:val="00B03F90"/>
    <w:rsid w:val="00B345CE"/>
    <w:rsid w:val="00B55D41"/>
    <w:rsid w:val="00B66C4F"/>
    <w:rsid w:val="00B80CFD"/>
    <w:rsid w:val="00B8229F"/>
    <w:rsid w:val="00B8656E"/>
    <w:rsid w:val="00BB0B03"/>
    <w:rsid w:val="00BB2327"/>
    <w:rsid w:val="00BD483A"/>
    <w:rsid w:val="00BD541C"/>
    <w:rsid w:val="00BF7D92"/>
    <w:rsid w:val="00C052B1"/>
    <w:rsid w:val="00C05AC2"/>
    <w:rsid w:val="00C10786"/>
    <w:rsid w:val="00C33540"/>
    <w:rsid w:val="00C36D8D"/>
    <w:rsid w:val="00C46DE5"/>
    <w:rsid w:val="00C6076F"/>
    <w:rsid w:val="00C77516"/>
    <w:rsid w:val="00C9353F"/>
    <w:rsid w:val="00C9776D"/>
    <w:rsid w:val="00CC0EB9"/>
    <w:rsid w:val="00CF1645"/>
    <w:rsid w:val="00CF67BA"/>
    <w:rsid w:val="00D239C5"/>
    <w:rsid w:val="00D43481"/>
    <w:rsid w:val="00D52E18"/>
    <w:rsid w:val="00D5480E"/>
    <w:rsid w:val="00D56CD8"/>
    <w:rsid w:val="00D63134"/>
    <w:rsid w:val="00D633BE"/>
    <w:rsid w:val="00D67B8C"/>
    <w:rsid w:val="00D759E4"/>
    <w:rsid w:val="00D768AE"/>
    <w:rsid w:val="00D83644"/>
    <w:rsid w:val="00D92B22"/>
    <w:rsid w:val="00D9677F"/>
    <w:rsid w:val="00D9744A"/>
    <w:rsid w:val="00DF727E"/>
    <w:rsid w:val="00E0442D"/>
    <w:rsid w:val="00E21102"/>
    <w:rsid w:val="00E2503F"/>
    <w:rsid w:val="00E73AC3"/>
    <w:rsid w:val="00E7539B"/>
    <w:rsid w:val="00EA09BC"/>
    <w:rsid w:val="00EB3B6E"/>
    <w:rsid w:val="00EC2611"/>
    <w:rsid w:val="00EC3B2D"/>
    <w:rsid w:val="00EC3DA3"/>
    <w:rsid w:val="00ED1800"/>
    <w:rsid w:val="00EF38C5"/>
    <w:rsid w:val="00F0035B"/>
    <w:rsid w:val="00F120CF"/>
    <w:rsid w:val="00F14FE3"/>
    <w:rsid w:val="00F23B52"/>
    <w:rsid w:val="00F33F0E"/>
    <w:rsid w:val="00F51D75"/>
    <w:rsid w:val="00F607E4"/>
    <w:rsid w:val="00F753BA"/>
    <w:rsid w:val="00FA1809"/>
    <w:rsid w:val="00FA1A1A"/>
    <w:rsid w:val="00FB1031"/>
    <w:rsid w:val="00FB5E9A"/>
    <w:rsid w:val="00FC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E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6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A11D-109F-4E56-B8EE-534A361B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報告様式11 利益相反管理状況報告書</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報告様式11 利益相反管理状況報告書</dc:title>
  <dc:creator/>
  <cp:lastModifiedBy/>
  <cp:revision>1</cp:revision>
  <dcterms:created xsi:type="dcterms:W3CDTF">2021-02-09T07:41:00Z</dcterms:created>
  <dcterms:modified xsi:type="dcterms:W3CDTF">2022-03-28T04:06:00Z</dcterms:modified>
  <cp:contentStatus/>
</cp:coreProperties>
</file>